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9E4" w:rsidRPr="00EA59E4" w:rsidRDefault="00EA59E4" w:rsidP="00EA59E4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</w:pPr>
      <w:bookmarkStart w:id="0" w:name="_Toc414373094"/>
      <w:r w:rsidRPr="00EA59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  <w:t>Перечень обязательных документов,</w:t>
      </w:r>
      <w:bookmarkEnd w:id="0"/>
      <w:r w:rsidRPr="00EA59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  <w:t xml:space="preserve"> </w:t>
      </w:r>
    </w:p>
    <w:p w:rsidR="00EA59E4" w:rsidRDefault="00EA59E4" w:rsidP="00EA59E4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</w:pPr>
      <w:bookmarkStart w:id="1" w:name="_Toc414373095"/>
      <w:r w:rsidRPr="00EA59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  <w:t>представляемых претендентом на участие в тендере.</w:t>
      </w:r>
      <w:bookmarkEnd w:id="1"/>
    </w:p>
    <w:p w:rsidR="00D16891" w:rsidRDefault="00D16891" w:rsidP="00EA59E4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</w:pPr>
    </w:p>
    <w:p w:rsidR="00D16891" w:rsidRPr="00D16891" w:rsidRDefault="00D16891" w:rsidP="00D16891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</w:pPr>
      <w:bookmarkStart w:id="2" w:name="_Hlk80955216"/>
      <w:r w:rsidRPr="00D1689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  <w:t>Претендентами на участие в тендере должны быть направлены в электронном виде на почту контактного лица, организатора тендерного отбора: Договор о неразглашении информации, составляющей коммерческую тайну (после этого на электронную почту участника тендера направляется пароль доступа к технической документации).</w:t>
      </w:r>
    </w:p>
    <w:p w:rsidR="00EF1303" w:rsidRPr="00EA59E4" w:rsidRDefault="00EF1303" w:rsidP="00EA59E4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8"/>
          <w:lang w:eastAsia="ru-RU"/>
        </w:rPr>
      </w:pPr>
    </w:p>
    <w:p w:rsidR="00692BB0" w:rsidRPr="00E00F3E" w:rsidRDefault="00EF1303" w:rsidP="00EF13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EA5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0F3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Претендентами на участие в тендере должны быть представлены</w:t>
      </w:r>
      <w:r w:rsidRPr="00AF3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60602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</w:t>
      </w:r>
      <w:r w:rsidR="00435873" w:rsidRPr="00435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5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</w:t>
      </w:r>
      <w:proofErr w:type="spellStart"/>
      <w:r w:rsidR="00435873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п.I</w:t>
      </w:r>
      <w:proofErr w:type="spellEnd"/>
      <w:r w:rsidR="00606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рилагаются в запечатанном конверте</w:t>
      </w:r>
      <w:r w:rsidR="00E31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</w:t>
      </w:r>
      <w:r w:rsidR="00F200D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тендерного отбора</w:t>
      </w:r>
      <w:r w:rsidR="00E31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E311FB" w:rsidRPr="00E311FB">
        <w:t xml:space="preserve"> </w:t>
      </w:r>
      <w:r w:rsidR="00E311FB" w:rsidRPr="00E311FB">
        <w:rPr>
          <w:rFonts w:ascii="Times New Roman" w:eastAsia="Times New Roman" w:hAnsi="Times New Roman" w:cs="Times New Roman"/>
          <w:sz w:val="26"/>
          <w:szCs w:val="26"/>
          <w:lang w:eastAsia="ru-RU"/>
        </w:rPr>
        <w:t>г. Москва, ул. Новослободская, д. 41</w:t>
      </w:r>
      <w:r w:rsidR="00435873" w:rsidRPr="00435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3" w:name="_GoBack"/>
      <w:bookmarkEnd w:id="3"/>
      <w:r w:rsidR="00435873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дополнительно направляются в электронном виде на почту контактного лица, организатора тендерного отбора</w:t>
      </w:r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060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1303" w:rsidRPr="00E00F3E" w:rsidRDefault="0060602A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F1303" w:rsidRPr="00E00F3E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Заявка на участие в тендере (Форма №1).</w:t>
      </w:r>
    </w:p>
    <w:p w:rsidR="00EF1303" w:rsidRPr="00E00F3E" w:rsidRDefault="0060602A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F1303" w:rsidRPr="00E00F3E">
        <w:rPr>
          <w:rFonts w:ascii="Times New Roman" w:eastAsia="Times New Roman" w:hAnsi="Times New Roman" w:cs="Times New Roman"/>
          <w:sz w:val="26"/>
          <w:szCs w:val="26"/>
          <w:lang w:eastAsia="ru-RU"/>
        </w:rPr>
        <w:t>. Анкета претендента на участие в тендере (Форма №2).</w:t>
      </w:r>
    </w:p>
    <w:p w:rsidR="00EF1303" w:rsidRPr="00E00F3E" w:rsidRDefault="0060602A" w:rsidP="00EF1303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F1303" w:rsidRPr="00E00F3E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Коммерческое предложение претендента на участие в тендере (Форма №3).</w:t>
      </w:r>
    </w:p>
    <w:p w:rsidR="00EF1303" w:rsidRPr="00E00F3E" w:rsidRDefault="0060602A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F1303" w:rsidRPr="00E00F3E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Основные сведения о претенденте на участие в тендере (Форма №4).</w:t>
      </w:r>
    </w:p>
    <w:p w:rsidR="00EF1303" w:rsidRDefault="0060602A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F13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F1303" w:rsidRPr="00272B54">
        <w:t xml:space="preserve"> </w:t>
      </w:r>
      <w:r w:rsidR="00EF1303" w:rsidRPr="00272B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Расчеты и иные материалы с обоснованием дополнительных затрат Подрядчика, определяющие стоимость предлагаемой цены по тендерному отбору не вошедшие в сметные расчеты предоставляемые Заказчиком.</w:t>
      </w:r>
    </w:p>
    <w:p w:rsidR="00EF1303" w:rsidRDefault="0060602A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F13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F1303" w:rsidRPr="00272B54">
        <w:t xml:space="preserve"> </w:t>
      </w:r>
      <w:r w:rsidR="00EF1303" w:rsidRPr="00272B5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с предлагаемым проектом договора и требованиями технического задания.</w:t>
      </w:r>
    </w:p>
    <w:p w:rsidR="00EF1303" w:rsidRPr="00EA59E4" w:rsidRDefault="00EF1303" w:rsidP="00EF13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303" w:rsidRPr="00EA59E4" w:rsidRDefault="00EF1303" w:rsidP="00EF13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EA5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 к п. </w:t>
      </w:r>
      <w:r w:rsidRPr="00EA59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</w:t>
      </w:r>
      <w:r w:rsidRPr="00AF3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(Прилагаются в запечатанном конверте на любом </w:t>
      </w:r>
      <w:proofErr w:type="spellStart"/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</w:t>
      </w:r>
      <w:proofErr w:type="spellEnd"/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-носителе/диске CD-R с документами из </w:t>
      </w:r>
      <w:proofErr w:type="spellStart"/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п.I</w:t>
      </w:r>
      <w:proofErr w:type="spellEnd"/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дополнительно направляются в электронном виде на почту контактного лица, организатора тендерного отбора):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Устав в действующей редакции.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Учредительный договор в действующей редакции.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Свидетельство о государственной регистрации.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Свидетельство о постановке на учет в налоговом органе.</w:t>
      </w:r>
    </w:p>
    <w:p w:rsidR="00EF1303" w:rsidRPr="00EA59E4" w:rsidRDefault="00EF1303" w:rsidP="00EF1303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5. Свидетельство о внесении сведений о юридическом лице в Единый государственный реестр юридических лиц.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6. Выписка из Единого государственного реестра юридических лиц, полученная не более чем за 30 календарных дней до даты отправки тендерного предложения.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7. Информационное письмо об учете в   Едином   государственном   регистре предприятий и организаций.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8. Бухгалтерский баланс и отчет о прибылях и убытках на последнюю отчетную дату с отметкой налогового органа о принятии.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9. Лицензии и сертификаты, если деятельность, являющаяся предметом тендера, подлежит лицензированию и/или обязательной сертификации.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11. Решение уполномоченного органа претендента на участие в тендере о назначении лица, уполномоченного действовать без доверенности.</w:t>
      </w:r>
    </w:p>
    <w:p w:rsidR="00EF1303" w:rsidRPr="00EA59E4" w:rsidRDefault="00EF1303" w:rsidP="00EF13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EA5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 к п. </w:t>
      </w:r>
      <w:r w:rsidRPr="00EA59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</w:t>
      </w:r>
      <w:r w:rsidRPr="00AF3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(Прилагаются в запечатанном конверте на любом </w:t>
      </w:r>
      <w:proofErr w:type="spellStart"/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</w:t>
      </w:r>
      <w:proofErr w:type="spellEnd"/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-носителе/диске CD-R с документами из </w:t>
      </w:r>
      <w:proofErr w:type="spellStart"/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п.I</w:t>
      </w:r>
      <w:proofErr w:type="spellEnd"/>
      <w:r w:rsidR="00294A2C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дополнительно направляются в электронном виде на почту контактного лица, организатора тендерного отбора):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Свидетельство о государственной регистрации физического лица в качестве индивидуального предпринимателя.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 Свидетельство о постановке на учет в налоговом органе. 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:rsidR="00EF1303" w:rsidRPr="00EA59E4" w:rsidRDefault="00EF1303" w:rsidP="00EF1303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4. Документ, удостоверяющий личность индивидуального предпринимателя.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303" w:rsidRPr="00EA59E4" w:rsidRDefault="00EF1303" w:rsidP="00EF13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EA5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 к п. </w:t>
      </w:r>
      <w:r w:rsidRPr="00EA59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</w:t>
      </w:r>
      <w:r w:rsidR="001E2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28E5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(Прилагаются в запечатанном конверте на любом </w:t>
      </w:r>
      <w:proofErr w:type="spellStart"/>
      <w:r w:rsidR="001E28E5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</w:t>
      </w:r>
      <w:proofErr w:type="spellEnd"/>
      <w:r w:rsidR="001E28E5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-носителе/диске CD-R с документами из </w:t>
      </w:r>
      <w:proofErr w:type="spellStart"/>
      <w:r w:rsidR="001E28E5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п.I</w:t>
      </w:r>
      <w:proofErr w:type="spellEnd"/>
      <w:r w:rsidR="001E28E5" w:rsidRPr="00294A2C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дополнительно направляются в электронном виде на почту контактного лица, организатора тендерного отбора):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заверение подлинности подписи переводчика. 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Свидетельство о постановке на налоговый учет в </w:t>
      </w:r>
      <w:proofErr w:type="gramStart"/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 Федерации</w:t>
      </w:r>
      <w:proofErr w:type="gramEnd"/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(в случае его наличия).</w:t>
      </w:r>
    </w:p>
    <w:p w:rsidR="00EF1303" w:rsidRPr="00EA59E4" w:rsidRDefault="00EF1303" w:rsidP="00EF13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Сведения о филиале или представительстве на территории Российской Федерации, через который/которое будет осуществляться взаимодействие при проведении тендера. Его Устав или Положение, переведенный/переведенное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p w:rsidR="00EF1303" w:rsidRDefault="00EF1303" w:rsidP="00EF1303"/>
    <w:bookmarkEnd w:id="2"/>
    <w:p w:rsidR="00780C03" w:rsidRDefault="00780C03" w:rsidP="00EF1303">
      <w:pPr>
        <w:widowControl w:val="0"/>
        <w:tabs>
          <w:tab w:val="left" w:pos="567"/>
          <w:tab w:val="left" w:pos="709"/>
        </w:tabs>
        <w:spacing w:after="0" w:line="288" w:lineRule="exact"/>
        <w:jc w:val="center"/>
      </w:pPr>
    </w:p>
    <w:sectPr w:rsidR="0078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308"/>
    <w:rsid w:val="00167861"/>
    <w:rsid w:val="001E28E5"/>
    <w:rsid w:val="00294A2C"/>
    <w:rsid w:val="00415AE1"/>
    <w:rsid w:val="00435873"/>
    <w:rsid w:val="005E40DF"/>
    <w:rsid w:val="0060602A"/>
    <w:rsid w:val="00692BB0"/>
    <w:rsid w:val="00780C03"/>
    <w:rsid w:val="007F12ED"/>
    <w:rsid w:val="00AF361F"/>
    <w:rsid w:val="00C810CC"/>
    <w:rsid w:val="00C96484"/>
    <w:rsid w:val="00D16891"/>
    <w:rsid w:val="00DF123B"/>
    <w:rsid w:val="00E00F3E"/>
    <w:rsid w:val="00E311FB"/>
    <w:rsid w:val="00EA59E4"/>
    <w:rsid w:val="00EF1303"/>
    <w:rsid w:val="00F1138B"/>
    <w:rsid w:val="00F200DC"/>
    <w:rsid w:val="00F56D89"/>
    <w:rsid w:val="00F6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8C30"/>
  <w15:docId w15:val="{DD53BA54-C949-47FB-8BD0-D813F9B9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Орехова Ирина Васильевна</dc:creator>
  <cp:keywords/>
  <dc:description/>
  <cp:lastModifiedBy>Семенов Евгений Анатольевич</cp:lastModifiedBy>
  <cp:revision>16</cp:revision>
  <dcterms:created xsi:type="dcterms:W3CDTF">2015-11-09T14:57:00Z</dcterms:created>
  <dcterms:modified xsi:type="dcterms:W3CDTF">2021-09-03T09:39:00Z</dcterms:modified>
</cp:coreProperties>
</file>