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CAF" w:rsidRPr="00A66481" w:rsidRDefault="00B4141A">
      <w:pPr>
        <w:spacing w:after="240"/>
        <w:jc w:val="center"/>
        <w:rPr>
          <w:rFonts w:eastAsia="SimSun"/>
          <w:b/>
          <w:sz w:val="26"/>
          <w:szCs w:val="26"/>
        </w:rPr>
      </w:pPr>
      <w:r w:rsidRPr="00A66481">
        <w:rPr>
          <w:rFonts w:eastAsia="SimSun"/>
          <w:b/>
          <w:sz w:val="26"/>
          <w:szCs w:val="26"/>
        </w:rPr>
        <w:t>Акт-допуск</w:t>
      </w:r>
      <w:r w:rsidRPr="00A66481">
        <w:rPr>
          <w:rFonts w:eastAsia="SimSun"/>
          <w:b/>
          <w:sz w:val="26"/>
          <w:szCs w:val="26"/>
        </w:rPr>
        <w:br/>
        <w:t>для производства строительно-монтажных работ</w:t>
      </w:r>
      <w:r w:rsidRPr="00A66481">
        <w:rPr>
          <w:rFonts w:eastAsia="SimSun"/>
          <w:b/>
          <w:sz w:val="26"/>
          <w:szCs w:val="26"/>
        </w:rPr>
        <w:br/>
        <w:t>на территории действующего производственного объекта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856"/>
        <w:gridCol w:w="170"/>
        <w:gridCol w:w="397"/>
        <w:gridCol w:w="255"/>
        <w:gridCol w:w="1701"/>
        <w:gridCol w:w="397"/>
        <w:gridCol w:w="397"/>
        <w:gridCol w:w="284"/>
      </w:tblGrid>
      <w:tr w:rsidR="00201CAF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201CA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jc w:val="righ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jc w:val="righ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ind w:left="57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г.</w:t>
            </w:r>
          </w:p>
        </w:tc>
      </w:tr>
      <w:tr w:rsidR="00201CAF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B4141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(место составления)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ind w:left="57"/>
            </w:pPr>
          </w:p>
        </w:tc>
      </w:tr>
    </w:tbl>
    <w:p w:rsidR="00201CAF" w:rsidRDefault="00201CAF">
      <w:pPr>
        <w:jc w:val="center"/>
        <w:rPr>
          <w:sz w:val="24"/>
          <w:szCs w:val="24"/>
        </w:rPr>
      </w:pPr>
    </w:p>
    <w:p w:rsidR="00201CAF" w:rsidRDefault="00B4141A">
      <w:pPr>
        <w:pBdr>
          <w:top w:val="single" w:sz="4" w:space="1" w:color="auto"/>
        </w:pBdr>
        <w:spacing w:after="240"/>
        <w:jc w:val="center"/>
        <w:rPr>
          <w:rFonts w:eastAsia="SimSun"/>
        </w:rPr>
      </w:pPr>
      <w:r>
        <w:rPr>
          <w:rFonts w:eastAsia="SimSun"/>
        </w:rPr>
        <w:t>(наименование действующего производственного объекта)</w:t>
      </w:r>
    </w:p>
    <w:p w:rsidR="00201CAF" w:rsidRDefault="00B4141A">
      <w:pPr>
        <w:ind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Мы, нижеподписавшиеся, представитель </w:t>
      </w:r>
      <w:r w:rsidR="006F4D4E">
        <w:rPr>
          <w:rFonts w:eastAsia="SimSun"/>
          <w:sz w:val="24"/>
          <w:szCs w:val="24"/>
        </w:rPr>
        <w:t>Заказчика</w:t>
      </w:r>
      <w:r>
        <w:rPr>
          <w:rFonts w:eastAsia="SimSun"/>
          <w:sz w:val="24"/>
          <w:szCs w:val="24"/>
        </w:rPr>
        <w:t xml:space="preserve">, эксплуатирующего действующий производственный объект,  </w:t>
      </w:r>
    </w:p>
    <w:p w:rsidR="00201CAF" w:rsidRDefault="00201CAF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201CAF" w:rsidRDefault="00201CAF">
      <w:pPr>
        <w:rPr>
          <w:sz w:val="24"/>
          <w:szCs w:val="24"/>
        </w:rPr>
      </w:pPr>
    </w:p>
    <w:p w:rsidR="00201CAF" w:rsidRDefault="00B4141A">
      <w:pPr>
        <w:pBdr>
          <w:top w:val="single" w:sz="4" w:space="1" w:color="auto"/>
        </w:pBdr>
        <w:jc w:val="center"/>
        <w:rPr>
          <w:rFonts w:eastAsia="SimSun"/>
        </w:rPr>
      </w:pPr>
      <w:r>
        <w:rPr>
          <w:rFonts w:eastAsia="SimSun"/>
        </w:rPr>
        <w:t>(Ф.И.О., должность)</w:t>
      </w:r>
    </w:p>
    <w:p w:rsidR="00201CAF" w:rsidRDefault="00B4141A">
      <w:pPr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и представитель </w:t>
      </w:r>
      <w:r w:rsidR="004E2506">
        <w:rPr>
          <w:rFonts w:eastAsia="SimSun"/>
          <w:sz w:val="24"/>
          <w:szCs w:val="24"/>
        </w:rPr>
        <w:t>Генп</w:t>
      </w:r>
      <w:r w:rsidR="00CE652D">
        <w:rPr>
          <w:rFonts w:eastAsia="SimSun"/>
          <w:sz w:val="24"/>
          <w:szCs w:val="24"/>
        </w:rPr>
        <w:t>одрядчика</w:t>
      </w:r>
      <w:r w:rsidR="006F4D4E">
        <w:rPr>
          <w:rFonts w:eastAsia="SimSun"/>
          <w:sz w:val="24"/>
          <w:szCs w:val="24"/>
        </w:rPr>
        <w:t xml:space="preserve">  </w:t>
      </w:r>
    </w:p>
    <w:p w:rsidR="00201CAF" w:rsidRDefault="00B4141A">
      <w:pPr>
        <w:pBdr>
          <w:top w:val="single" w:sz="4" w:space="1" w:color="auto"/>
        </w:pBdr>
        <w:ind w:left="3204"/>
        <w:jc w:val="center"/>
        <w:rPr>
          <w:rFonts w:eastAsia="SimSun"/>
        </w:rPr>
      </w:pPr>
      <w:r>
        <w:rPr>
          <w:rFonts w:eastAsia="SimSun"/>
        </w:rPr>
        <w:t>(Ф.И.О., должность)</w:t>
      </w:r>
    </w:p>
    <w:p w:rsidR="00201CAF" w:rsidRDefault="00B4141A">
      <w:pPr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составили настоящий акт о нижеследующем.</w:t>
      </w:r>
    </w:p>
    <w:p w:rsidR="00201CAF" w:rsidRDefault="006F4D4E">
      <w:pPr>
        <w:tabs>
          <w:tab w:val="right" w:pos="9923"/>
        </w:tabs>
        <w:ind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Заказчик</w:t>
      </w:r>
      <w:r w:rsidR="00B4141A">
        <w:rPr>
          <w:rFonts w:eastAsia="SimSun"/>
          <w:sz w:val="24"/>
          <w:szCs w:val="24"/>
        </w:rPr>
        <w:t xml:space="preserve"> предоставляет производственный объект</w:t>
      </w:r>
      <w:r w:rsidR="00B4141A" w:rsidRPr="00B4141A">
        <w:rPr>
          <w:sz w:val="24"/>
          <w:szCs w:val="24"/>
        </w:rPr>
        <w:br/>
      </w:r>
      <w:r w:rsidR="00B4141A">
        <w:rPr>
          <w:sz w:val="24"/>
          <w:szCs w:val="24"/>
        </w:rPr>
        <w:tab/>
      </w:r>
      <w:r w:rsidR="00B4141A">
        <w:rPr>
          <w:rFonts w:eastAsia="SimSun"/>
          <w:sz w:val="24"/>
          <w:szCs w:val="24"/>
        </w:rPr>
        <w:t>,</w:t>
      </w:r>
    </w:p>
    <w:p w:rsidR="00201CAF" w:rsidRDefault="00B4141A">
      <w:pPr>
        <w:pBdr>
          <w:top w:val="single" w:sz="4" w:space="1" w:color="auto"/>
        </w:pBdr>
        <w:ind w:right="113"/>
        <w:jc w:val="center"/>
        <w:rPr>
          <w:rFonts w:eastAsia="SimSun"/>
        </w:rPr>
      </w:pPr>
      <w:r>
        <w:rPr>
          <w:rFonts w:eastAsia="SimSun"/>
        </w:rPr>
        <w:t>(наименование производственного объекта, участка, территории)</w:t>
      </w:r>
    </w:p>
    <w:p w:rsidR="00201CAF" w:rsidRDefault="00B4141A">
      <w:pPr>
        <w:tabs>
          <w:tab w:val="right" w:pos="9923"/>
        </w:tabs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ограниченный </w:t>
      </w:r>
      <w:proofErr w:type="gramStart"/>
      <w:r>
        <w:rPr>
          <w:rFonts w:eastAsia="SimSun"/>
          <w:sz w:val="24"/>
          <w:szCs w:val="24"/>
        </w:rPr>
        <w:t xml:space="preserve">координатами  </w:t>
      </w:r>
      <w:r>
        <w:rPr>
          <w:rFonts w:eastAsia="SimSun"/>
          <w:sz w:val="24"/>
          <w:szCs w:val="24"/>
        </w:rPr>
        <w:tab/>
      </w:r>
      <w:proofErr w:type="gramEnd"/>
      <w:r>
        <w:rPr>
          <w:rFonts w:eastAsia="SimSun"/>
          <w:sz w:val="24"/>
          <w:szCs w:val="24"/>
        </w:rPr>
        <w:t>,</w:t>
      </w:r>
    </w:p>
    <w:p w:rsidR="00201CAF" w:rsidRDefault="00B4141A">
      <w:pPr>
        <w:pBdr>
          <w:top w:val="single" w:sz="4" w:space="1" w:color="auto"/>
        </w:pBdr>
        <w:ind w:left="3119" w:right="113"/>
        <w:jc w:val="center"/>
        <w:rPr>
          <w:rFonts w:eastAsia="SimSun"/>
        </w:rPr>
      </w:pPr>
      <w:r>
        <w:rPr>
          <w:rFonts w:eastAsia="SimSun"/>
        </w:rPr>
        <w:t>(наименование осей, отметок и номер чертежа)</w:t>
      </w:r>
    </w:p>
    <w:p w:rsidR="00201CAF" w:rsidRDefault="00B4141A">
      <w:pPr>
        <w:spacing w:after="120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для производства на нем строительно-монтажных работ под руководством технического персонала, осуществляющего строительство, на следующий срок: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"/>
        <w:gridCol w:w="170"/>
        <w:gridCol w:w="397"/>
        <w:gridCol w:w="255"/>
        <w:gridCol w:w="1814"/>
        <w:gridCol w:w="2835"/>
        <w:gridCol w:w="397"/>
        <w:gridCol w:w="255"/>
        <w:gridCol w:w="1814"/>
      </w:tblGrid>
      <w:tr w:rsidR="00201CAF">
        <w:trPr>
          <w:cantSplit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начало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jc w:val="righ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ind w:left="57"/>
              <w:jc w:val="righ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окончание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ind w:left="57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1CAF" w:rsidRDefault="00B4141A">
      <w:pPr>
        <w:spacing w:before="120" w:after="120"/>
        <w:ind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До начала строительного производства необходимо выполнить следующие мероприятия, обеспечивающие безопасность производства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2268"/>
        <w:gridCol w:w="2862"/>
      </w:tblGrid>
      <w:tr w:rsidR="00201CAF">
        <w:trPr>
          <w:trHeight w:val="360"/>
        </w:trPr>
        <w:tc>
          <w:tcPr>
            <w:tcW w:w="4848" w:type="dxa"/>
            <w:vAlign w:val="center"/>
          </w:tcPr>
          <w:p w:rsidR="00201CAF" w:rsidRDefault="00B4141A">
            <w:pPr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68" w:type="dxa"/>
            <w:vAlign w:val="center"/>
          </w:tcPr>
          <w:p w:rsidR="00201CAF" w:rsidRDefault="00B4141A">
            <w:pPr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Срок выполнения</w:t>
            </w:r>
          </w:p>
        </w:tc>
        <w:tc>
          <w:tcPr>
            <w:tcW w:w="2862" w:type="dxa"/>
            <w:vAlign w:val="center"/>
          </w:tcPr>
          <w:p w:rsidR="00201CAF" w:rsidRDefault="00B4141A">
            <w:pPr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Исполнитель</w:t>
            </w:r>
          </w:p>
        </w:tc>
      </w:tr>
      <w:tr w:rsidR="00201CAF">
        <w:trPr>
          <w:trHeight w:val="360"/>
        </w:trPr>
        <w:tc>
          <w:tcPr>
            <w:tcW w:w="4848" w:type="dxa"/>
            <w:vAlign w:val="center"/>
          </w:tcPr>
          <w:p w:rsidR="00201CAF" w:rsidRDefault="00201CA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01CAF" w:rsidRDefault="00201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2" w:type="dxa"/>
            <w:vAlign w:val="center"/>
          </w:tcPr>
          <w:p w:rsidR="00201CAF" w:rsidRDefault="00201CAF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1CAF" w:rsidRDefault="00B4141A">
      <w:pPr>
        <w:tabs>
          <w:tab w:val="center" w:pos="8222"/>
        </w:tabs>
        <w:spacing w:before="240"/>
        <w:ind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Представитель </w:t>
      </w:r>
      <w:r w:rsidR="006F4D4E">
        <w:rPr>
          <w:rFonts w:eastAsia="SimSun"/>
          <w:sz w:val="24"/>
          <w:szCs w:val="24"/>
        </w:rPr>
        <w:t>Заказчика</w:t>
      </w:r>
      <w:r>
        <w:rPr>
          <w:rFonts w:eastAsia="SimSun"/>
          <w:sz w:val="24"/>
          <w:szCs w:val="24"/>
        </w:rPr>
        <w:t>, эксплуатирующего производственный объект</w:t>
      </w:r>
      <w:r>
        <w:rPr>
          <w:rFonts w:eastAsia="SimSun"/>
          <w:sz w:val="24"/>
          <w:szCs w:val="24"/>
        </w:rPr>
        <w:tab/>
      </w:r>
    </w:p>
    <w:p w:rsidR="00201CAF" w:rsidRDefault="00B4141A">
      <w:pPr>
        <w:pBdr>
          <w:top w:val="single" w:sz="4" w:space="1" w:color="auto"/>
        </w:pBdr>
        <w:ind w:left="7088" w:right="566"/>
        <w:jc w:val="center"/>
        <w:rPr>
          <w:rFonts w:eastAsia="SimSun"/>
        </w:rPr>
      </w:pPr>
      <w:r>
        <w:rPr>
          <w:rFonts w:eastAsia="SimSun"/>
        </w:rPr>
        <w:t>(подпись)</w:t>
      </w:r>
    </w:p>
    <w:p w:rsidR="00201CAF" w:rsidRDefault="00B4141A">
      <w:pPr>
        <w:tabs>
          <w:tab w:val="center" w:pos="8222"/>
        </w:tabs>
        <w:ind w:left="567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Представитель </w:t>
      </w:r>
      <w:r w:rsidR="004E2506">
        <w:rPr>
          <w:rFonts w:eastAsia="SimSun"/>
          <w:sz w:val="24"/>
          <w:szCs w:val="24"/>
        </w:rPr>
        <w:t>Генподряд</w:t>
      </w:r>
      <w:r w:rsidR="006F4D4E">
        <w:rPr>
          <w:rFonts w:eastAsia="SimSun"/>
          <w:sz w:val="24"/>
          <w:szCs w:val="24"/>
        </w:rPr>
        <w:t>чика</w:t>
      </w:r>
      <w:r>
        <w:rPr>
          <w:rFonts w:eastAsia="SimSun"/>
          <w:sz w:val="24"/>
          <w:szCs w:val="24"/>
        </w:rPr>
        <w:tab/>
      </w:r>
    </w:p>
    <w:p w:rsidR="00201CAF" w:rsidRDefault="00B4141A">
      <w:pPr>
        <w:pBdr>
          <w:top w:val="single" w:sz="4" w:space="1" w:color="auto"/>
        </w:pBdr>
        <w:ind w:left="7088" w:right="566"/>
        <w:jc w:val="center"/>
        <w:rPr>
          <w:rFonts w:eastAsia="SimSun"/>
        </w:rPr>
      </w:pPr>
      <w:r>
        <w:rPr>
          <w:rFonts w:eastAsia="SimSun"/>
        </w:rPr>
        <w:t>(подпись)</w:t>
      </w:r>
    </w:p>
    <w:p w:rsidR="00BF6431" w:rsidRDefault="00BF6431" w:rsidP="00BF6431">
      <w:pPr>
        <w:shd w:val="clear" w:color="auto" w:fill="FFFFFF"/>
        <w:jc w:val="both"/>
        <w:outlineLvl w:val="0"/>
        <w:rPr>
          <w:b/>
          <w:bCs/>
          <w:color w:val="000000"/>
          <w:spacing w:val="-4"/>
        </w:rPr>
      </w:pPr>
    </w:p>
    <w:p w:rsidR="00BF6431" w:rsidRDefault="00BF6431" w:rsidP="00BF6431">
      <w:pPr>
        <w:shd w:val="clear" w:color="auto" w:fill="FFFFFF"/>
        <w:jc w:val="both"/>
        <w:outlineLvl w:val="0"/>
        <w:rPr>
          <w:b/>
          <w:bCs/>
          <w:color w:val="000000"/>
          <w:spacing w:val="-4"/>
        </w:rPr>
      </w:pPr>
    </w:p>
    <w:p w:rsidR="00BF6431" w:rsidRPr="0052177D" w:rsidRDefault="00BF6431" w:rsidP="00BF6431">
      <w:pPr>
        <w:shd w:val="clear" w:color="auto" w:fill="FFFFFF"/>
        <w:jc w:val="both"/>
        <w:outlineLvl w:val="0"/>
        <w:rPr>
          <w:color w:val="000000"/>
          <w:spacing w:val="-4"/>
        </w:rPr>
      </w:pPr>
      <w:r>
        <w:rPr>
          <w:b/>
          <w:bCs/>
          <w:color w:val="000000"/>
          <w:spacing w:val="-4"/>
        </w:rPr>
        <w:t>Форма акта согласована:</w:t>
      </w:r>
    </w:p>
    <w:p w:rsidR="00BF6431" w:rsidRDefault="00BF6431" w:rsidP="00167472">
      <w:pPr>
        <w:rPr>
          <w:rFonts w:eastAsia="SimSun"/>
        </w:rPr>
      </w:pPr>
    </w:p>
    <w:p w:rsidR="006A35E8" w:rsidRDefault="006A35E8" w:rsidP="00167472">
      <w:pPr>
        <w:rPr>
          <w:rFonts w:eastAsia="SimSun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5563"/>
        <w:gridCol w:w="6597"/>
      </w:tblGrid>
      <w:tr w:rsidR="008C3FA4" w:rsidTr="008C3FA4">
        <w:tc>
          <w:tcPr>
            <w:tcW w:w="5563" w:type="dxa"/>
          </w:tcPr>
          <w:p w:rsidR="008C3FA4" w:rsidRDefault="008C3FA4">
            <w:pPr>
              <w:widowControl w:val="0"/>
              <w:tabs>
                <w:tab w:val="left" w:pos="567"/>
              </w:tabs>
              <w:rPr>
                <w:b/>
                <w:spacing w:val="-5"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 xml:space="preserve">ЗАКАЗЧИК: </w:t>
            </w:r>
          </w:p>
          <w:p w:rsidR="008C3FA4" w:rsidRDefault="008C3F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8C3FA4" w:rsidRDefault="008C3F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«Афипский НПЗ»</w:t>
            </w:r>
          </w:p>
          <w:p w:rsidR="008C3FA4" w:rsidRDefault="008C3FA4">
            <w:pPr>
              <w:rPr>
                <w:sz w:val="24"/>
                <w:szCs w:val="24"/>
              </w:rPr>
            </w:pPr>
          </w:p>
          <w:p w:rsidR="008C3FA4" w:rsidRDefault="008C3F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_________________________/</w:t>
            </w:r>
            <w:r>
              <w:t xml:space="preserve"> </w:t>
            </w:r>
            <w:r>
              <w:rPr>
                <w:sz w:val="24"/>
                <w:szCs w:val="24"/>
              </w:rPr>
              <w:t>А.В. Сидоров /</w:t>
            </w:r>
          </w:p>
          <w:p w:rsidR="008C3FA4" w:rsidRDefault="008C3F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597" w:type="dxa"/>
          </w:tcPr>
          <w:p w:rsidR="008C3FA4" w:rsidRDefault="008C3FA4">
            <w:pPr>
              <w:tabs>
                <w:tab w:val="left" w:pos="794"/>
                <w:tab w:val="left" w:pos="964"/>
                <w:tab w:val="right" w:pos="9000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ГЕНПОДРЯДЧИК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8C3FA4" w:rsidRDefault="008C3FA4">
            <w:pPr>
              <w:overflowPunct w:val="0"/>
              <w:adjustRightInd w:val="0"/>
              <w:jc w:val="both"/>
              <w:outlineLvl w:val="0"/>
              <w:rPr>
                <w:color w:val="000000"/>
                <w:spacing w:val="-4"/>
                <w:sz w:val="24"/>
                <w:szCs w:val="24"/>
              </w:rPr>
            </w:pPr>
          </w:p>
          <w:p w:rsidR="008C3FA4" w:rsidRDefault="008C3FA4">
            <w:pPr>
              <w:overflowPunct w:val="0"/>
              <w:adjustRightInd w:val="0"/>
              <w:jc w:val="both"/>
              <w:outlineLvl w:val="0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ООО «___________»</w:t>
            </w:r>
          </w:p>
          <w:p w:rsidR="008C3FA4" w:rsidRDefault="008C3FA4">
            <w:pPr>
              <w:rPr>
                <w:sz w:val="24"/>
                <w:szCs w:val="24"/>
              </w:rPr>
            </w:pPr>
          </w:p>
          <w:p w:rsidR="008C3FA4" w:rsidRDefault="008C3FA4">
            <w:pPr>
              <w:tabs>
                <w:tab w:val="left" w:pos="794"/>
                <w:tab w:val="left" w:pos="964"/>
                <w:tab w:val="right" w:pos="900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_____________________/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_________ /</w:t>
            </w:r>
          </w:p>
          <w:p w:rsidR="008C3FA4" w:rsidRDefault="008C3F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C3FA4" w:rsidRDefault="008C3FA4">
            <w:pPr>
              <w:overflowPunct w:val="0"/>
              <w:adjustRightInd w:val="0"/>
              <w:jc w:val="both"/>
              <w:outlineLvl w:val="0"/>
              <w:rPr>
                <w:color w:val="000000"/>
                <w:spacing w:val="-4"/>
                <w:sz w:val="22"/>
                <w:szCs w:val="22"/>
              </w:rPr>
            </w:pPr>
          </w:p>
        </w:tc>
      </w:tr>
    </w:tbl>
    <w:p w:rsidR="00167472" w:rsidRPr="00BF6431" w:rsidRDefault="00167472" w:rsidP="00BF6431">
      <w:pPr>
        <w:rPr>
          <w:rFonts w:eastAsia="SimSun"/>
        </w:rPr>
      </w:pPr>
    </w:p>
    <w:sectPr w:rsidR="00167472" w:rsidRPr="00BF6431">
      <w:headerReference w:type="default" r:id="rId6"/>
      <w:pgSz w:w="11906" w:h="16838"/>
      <w:pgMar w:top="850" w:right="850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A6" w:rsidRDefault="00D231A6">
      <w:r>
        <w:separator/>
      </w:r>
    </w:p>
  </w:endnote>
  <w:endnote w:type="continuationSeparator" w:id="0">
    <w:p w:rsidR="00D231A6" w:rsidRDefault="00D2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A6" w:rsidRDefault="00D231A6">
      <w:r>
        <w:separator/>
      </w:r>
    </w:p>
  </w:footnote>
  <w:footnote w:type="continuationSeparator" w:id="0">
    <w:p w:rsidR="00D231A6" w:rsidRDefault="00D23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487" w:rsidRDefault="00333487" w:rsidP="00333487">
    <w:pPr>
      <w:pStyle w:val="a3"/>
      <w:tabs>
        <w:tab w:val="clear" w:pos="4153"/>
        <w:tab w:val="clear" w:pos="8306"/>
        <w:tab w:val="left" w:pos="7417"/>
      </w:tabs>
    </w:pPr>
    <w:r>
      <w:tab/>
    </w:r>
  </w:p>
  <w:tbl>
    <w:tblPr>
      <w:tblW w:w="7121" w:type="dxa"/>
      <w:tblInd w:w="3085" w:type="dxa"/>
      <w:tblLook w:val="04A0" w:firstRow="1" w:lastRow="0" w:firstColumn="1" w:lastColumn="0" w:noHBand="0" w:noVBand="1"/>
    </w:tblPr>
    <w:tblGrid>
      <w:gridCol w:w="7121"/>
    </w:tblGrid>
    <w:tr w:rsidR="00333487" w:rsidRPr="00C56F99" w:rsidTr="002D0C60">
      <w:trPr>
        <w:trHeight w:val="204"/>
      </w:trPr>
      <w:tc>
        <w:tcPr>
          <w:tcW w:w="7121" w:type="dxa"/>
          <w:shd w:val="clear" w:color="auto" w:fill="auto"/>
        </w:tcPr>
        <w:p w:rsidR="009B58B1" w:rsidRPr="009B58B1" w:rsidRDefault="009B58B1" w:rsidP="009B58B1">
          <w:pPr>
            <w:tabs>
              <w:tab w:val="left" w:pos="2310"/>
            </w:tabs>
            <w:jc w:val="right"/>
            <w:rPr>
              <w:rFonts w:eastAsia="Calibri"/>
              <w:iCs/>
              <w:sz w:val="22"/>
              <w:szCs w:val="22"/>
              <w:lang w:eastAsia="en-US"/>
            </w:rPr>
          </w:pPr>
          <w:r w:rsidRPr="009B58B1">
            <w:rPr>
              <w:rFonts w:eastAsia="Calibri"/>
              <w:iCs/>
              <w:sz w:val="22"/>
              <w:szCs w:val="22"/>
              <w:lang w:eastAsia="en-US"/>
            </w:rPr>
            <w:t xml:space="preserve">Приложение № </w:t>
          </w:r>
          <w:r>
            <w:rPr>
              <w:rFonts w:eastAsia="Calibri"/>
              <w:iCs/>
              <w:sz w:val="22"/>
              <w:szCs w:val="22"/>
              <w:lang w:eastAsia="en-US"/>
            </w:rPr>
            <w:t>1</w:t>
          </w:r>
          <w:r w:rsidR="00CA592C">
            <w:rPr>
              <w:rFonts w:eastAsia="Calibri"/>
              <w:iCs/>
              <w:sz w:val="22"/>
              <w:szCs w:val="22"/>
              <w:lang w:eastAsia="en-US"/>
            </w:rPr>
            <w:t>8</w:t>
          </w:r>
        </w:p>
        <w:p w:rsidR="009B58B1" w:rsidRPr="009B58B1" w:rsidRDefault="009B58B1" w:rsidP="009B58B1">
          <w:pPr>
            <w:tabs>
              <w:tab w:val="left" w:pos="2310"/>
            </w:tabs>
            <w:jc w:val="right"/>
            <w:rPr>
              <w:rFonts w:eastAsia="Calibri"/>
              <w:sz w:val="22"/>
              <w:szCs w:val="22"/>
              <w:lang w:eastAsia="en-US"/>
            </w:rPr>
          </w:pPr>
          <w:r w:rsidRPr="009B58B1">
            <w:rPr>
              <w:rFonts w:eastAsia="Calibri"/>
              <w:sz w:val="22"/>
              <w:szCs w:val="22"/>
              <w:lang w:eastAsia="en-US"/>
            </w:rPr>
            <w:t>к Договору</w:t>
          </w:r>
          <w:r w:rsidR="004E2506">
            <w:rPr>
              <w:rFonts w:eastAsia="Calibri"/>
              <w:sz w:val="22"/>
              <w:szCs w:val="22"/>
              <w:lang w:eastAsia="en-US"/>
            </w:rPr>
            <w:t xml:space="preserve"> генерального</w:t>
          </w:r>
          <w:r w:rsidRPr="009B58B1">
            <w:rPr>
              <w:rFonts w:eastAsia="Calibri"/>
              <w:sz w:val="22"/>
              <w:szCs w:val="22"/>
              <w:lang w:eastAsia="en-US"/>
            </w:rPr>
            <w:t xml:space="preserve"> подряда №____________________</w:t>
          </w:r>
        </w:p>
        <w:p w:rsidR="009B58B1" w:rsidRPr="009B58B1" w:rsidRDefault="009B58B1" w:rsidP="009B58B1">
          <w:pPr>
            <w:tabs>
              <w:tab w:val="left" w:pos="2310"/>
            </w:tabs>
            <w:jc w:val="right"/>
            <w:rPr>
              <w:rFonts w:eastAsia="Calibri"/>
              <w:sz w:val="22"/>
              <w:szCs w:val="22"/>
              <w:lang w:eastAsia="en-US"/>
            </w:rPr>
          </w:pPr>
          <w:r w:rsidRPr="009B58B1">
            <w:rPr>
              <w:rFonts w:eastAsia="Calibri"/>
              <w:sz w:val="22"/>
              <w:szCs w:val="22"/>
              <w:lang w:eastAsia="en-US"/>
            </w:rPr>
            <w:t xml:space="preserve"> </w:t>
          </w:r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от </w:t>
          </w:r>
          <w:proofErr w:type="gramStart"/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« </w:t>
          </w:r>
          <w:r w:rsidR="00147DD6">
            <w:rPr>
              <w:rFonts w:eastAsia="Calibri"/>
              <w:sz w:val="22"/>
              <w:szCs w:val="22"/>
              <w:lang w:eastAsia="en-US"/>
            </w:rPr>
            <w:t>_</w:t>
          </w:r>
          <w:proofErr w:type="gramEnd"/>
          <w:r w:rsidR="00147DD6">
            <w:rPr>
              <w:rFonts w:eastAsia="Calibri"/>
              <w:sz w:val="22"/>
              <w:szCs w:val="22"/>
              <w:lang w:eastAsia="en-US"/>
            </w:rPr>
            <w:t>___</w:t>
          </w:r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 » </w:t>
          </w:r>
          <w:r w:rsidR="00147DD6">
            <w:rPr>
              <w:rFonts w:eastAsia="Calibri"/>
              <w:sz w:val="22"/>
              <w:szCs w:val="22"/>
              <w:lang w:eastAsia="en-US"/>
            </w:rPr>
            <w:t>_____________</w:t>
          </w:r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 202</w:t>
          </w:r>
          <w:r w:rsidR="00E16581">
            <w:rPr>
              <w:rFonts w:eastAsia="Calibri"/>
              <w:sz w:val="22"/>
              <w:szCs w:val="22"/>
              <w:lang w:val="en-US" w:eastAsia="en-US"/>
            </w:rPr>
            <w:t>4</w:t>
          </w:r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 г.</w:t>
          </w:r>
        </w:p>
        <w:p w:rsidR="00333487" w:rsidRPr="00C56F99" w:rsidRDefault="00333487" w:rsidP="00333487">
          <w:pPr>
            <w:tabs>
              <w:tab w:val="left" w:pos="2310"/>
            </w:tabs>
            <w:jc w:val="right"/>
            <w:rPr>
              <w:rFonts w:eastAsia="Calibri"/>
              <w:sz w:val="22"/>
              <w:szCs w:val="22"/>
              <w:lang w:eastAsia="en-US"/>
            </w:rPr>
          </w:pPr>
        </w:p>
      </w:tc>
    </w:tr>
  </w:tbl>
  <w:p w:rsidR="00333487" w:rsidRDefault="00416BFE" w:rsidP="00416BFE">
    <w:pPr>
      <w:pStyle w:val="a3"/>
    </w:pPr>
    <w:r>
      <w:rPr>
        <w:b/>
        <w:sz w:val="22"/>
        <w:szCs w:val="22"/>
      </w:rPr>
      <w:t>Форма а</w:t>
    </w:r>
    <w:r w:rsidRPr="00B703C2">
      <w:rPr>
        <w:b/>
        <w:sz w:val="22"/>
        <w:szCs w:val="22"/>
      </w:rPr>
      <w:t>кта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1A"/>
    <w:rsid w:val="00087C7C"/>
    <w:rsid w:val="00147DD6"/>
    <w:rsid w:val="00167472"/>
    <w:rsid w:val="00201CAF"/>
    <w:rsid w:val="002D0C60"/>
    <w:rsid w:val="0030034A"/>
    <w:rsid w:val="00333487"/>
    <w:rsid w:val="003D6D9D"/>
    <w:rsid w:val="00416BFE"/>
    <w:rsid w:val="004E2506"/>
    <w:rsid w:val="005A0E04"/>
    <w:rsid w:val="006A35E8"/>
    <w:rsid w:val="006A62FC"/>
    <w:rsid w:val="006B6BD1"/>
    <w:rsid w:val="006F4D4E"/>
    <w:rsid w:val="007D2840"/>
    <w:rsid w:val="008C3FA4"/>
    <w:rsid w:val="00922B42"/>
    <w:rsid w:val="00974ACB"/>
    <w:rsid w:val="009B58B1"/>
    <w:rsid w:val="009D38B9"/>
    <w:rsid w:val="00A66481"/>
    <w:rsid w:val="00B4141A"/>
    <w:rsid w:val="00BF6431"/>
    <w:rsid w:val="00CA276E"/>
    <w:rsid w:val="00CA592C"/>
    <w:rsid w:val="00CE652D"/>
    <w:rsid w:val="00D231A6"/>
    <w:rsid w:val="00E16581"/>
    <w:rsid w:val="00EE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43716EE9"/>
  <w14:defaultImageDpi w14:val="0"/>
  <w15:docId w15:val="{9F62B37C-6DBA-4ED3-B2BC-644636F0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22B4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B42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7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Ильенко Сергей Александрович</cp:lastModifiedBy>
  <cp:revision>24</cp:revision>
  <dcterms:created xsi:type="dcterms:W3CDTF">2019-09-16T07:05:00Z</dcterms:created>
  <dcterms:modified xsi:type="dcterms:W3CDTF">2024-01-25T05:58:00Z</dcterms:modified>
</cp:coreProperties>
</file>