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B61E" w14:textId="6781CAA0" w:rsidR="00717EA3" w:rsidRPr="00BF6E0D" w:rsidRDefault="00717EA3" w:rsidP="00BF6E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458344"/>
      <w:r w:rsidRPr="00BF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="00106D97" w:rsidRPr="00BF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4CA0E046" w14:textId="5BFF3862" w:rsidR="00BF6E0D" w:rsidRPr="00BF6E0D" w:rsidRDefault="00BF6E0D" w:rsidP="00BF6E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C74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bookmarkEnd w:id="0"/>
    <w:p w14:paraId="0764C70A" w14:textId="77777777" w:rsidR="00E0393F" w:rsidRPr="00E75D4E" w:rsidRDefault="00E0393F" w:rsidP="00ED5304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47D5C" w14:textId="77777777" w:rsidR="007F0BBD" w:rsidRPr="00E75D4E" w:rsidRDefault="007F0BBD" w:rsidP="00ED5304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A0B23" w14:textId="77777777" w:rsidR="00E53665" w:rsidRPr="00E75D4E" w:rsidRDefault="00717EA3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ТЕХНИЧЕСКОЕ ЗАДАНИЕ</w:t>
      </w:r>
    </w:p>
    <w:p w14:paraId="13FE2EB7" w14:textId="6325B8A8" w:rsidR="00C50A5B" w:rsidRPr="00E75D4E" w:rsidRDefault="00C50A5B" w:rsidP="00C50A5B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«на проектирование</w:t>
      </w:r>
    </w:p>
    <w:p w14:paraId="1979AE98" w14:textId="57CA0BA7" w:rsidR="00C50A5B" w:rsidRPr="00E75D4E" w:rsidRDefault="00C50A5B" w:rsidP="00C50A5B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Дополнения к технологической схеме разработки </w:t>
      </w:r>
      <w:proofErr w:type="spellStart"/>
      <w:r w:rsidRPr="00E75D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Утяевского</w:t>
      </w:r>
      <w:proofErr w:type="spellEnd"/>
      <w:r w:rsidRPr="00E75D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нефтяного месторождения Оренбургской области»</w:t>
      </w:r>
    </w:p>
    <w:p w14:paraId="599AA7DC" w14:textId="77777777" w:rsidR="00E53665" w:rsidRPr="00E75D4E" w:rsidRDefault="00E53665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30168CB1" w14:textId="77777777" w:rsidR="003750C3" w:rsidRPr="003750C3" w:rsidRDefault="00E53665" w:rsidP="003750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750C3" w:rsidRPr="00375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работы.</w:t>
      </w:r>
    </w:p>
    <w:p w14:paraId="440CC737" w14:textId="210F1F50" w:rsidR="007002E6" w:rsidRPr="00343AD0" w:rsidRDefault="007002E6" w:rsidP="003750C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43AD0">
        <w:rPr>
          <w:rFonts w:ascii="Times New Roman" w:eastAsia="Calibri" w:hAnsi="Times New Roman" w:cs="Times New Roman"/>
          <w:sz w:val="24"/>
          <w:szCs w:val="24"/>
        </w:rPr>
        <w:t>Составление проектного технологического документа, основанного на геолого-технологической модели с обоснованием режимов работы залежей, содержащего оптимальный вариант разработки месторождения, обеспечивающий наиболее полное извлечение запасов нефти, 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6190BA0E" w14:textId="77777777" w:rsidR="00E53665" w:rsidRPr="00E75D4E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E8BAC" w14:textId="77777777" w:rsidR="00E53665" w:rsidRPr="00E75D4E" w:rsidRDefault="00E53665" w:rsidP="00E536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0FE21" w14:textId="77777777" w:rsidR="00E53665" w:rsidRPr="00E75D4E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Основание для разработки документации.</w:t>
      </w:r>
    </w:p>
    <w:p w14:paraId="09A21E1F" w14:textId="66FA7E88" w:rsidR="00E53665" w:rsidRPr="00E75D4E" w:rsidRDefault="00E53665" w:rsidP="00E53665">
      <w:pPr>
        <w:widowControl w:val="0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Лицензионное соглашение 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ОРБ 15077 НР от 21.01.2011.</w:t>
      </w:r>
    </w:p>
    <w:p w14:paraId="32D09855" w14:textId="77777777" w:rsidR="00BD6024" w:rsidRPr="00E75D4E" w:rsidRDefault="00BD6024" w:rsidP="00BD6024">
      <w:pPr>
        <w:widowControl w:val="0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D4E">
        <w:rPr>
          <w:rFonts w:ascii="Times New Roman" w:eastAsia="Calibri" w:hAnsi="Times New Roman" w:cs="Times New Roman"/>
          <w:sz w:val="24"/>
          <w:szCs w:val="24"/>
        </w:rPr>
        <w:t>Необходимость актуализации проектных уровней добычи нефти.</w:t>
      </w:r>
    </w:p>
    <w:p w14:paraId="0770BB04" w14:textId="77777777" w:rsidR="00BD6024" w:rsidRPr="00E75D4E" w:rsidRDefault="00BD6024" w:rsidP="00BD6024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495FE" w14:textId="77777777" w:rsidR="00E53665" w:rsidRPr="00E75D4E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Краткие сведения по объекту.</w:t>
      </w:r>
    </w:p>
    <w:p w14:paraId="765B214A" w14:textId="77777777" w:rsidR="00E53665" w:rsidRPr="00E75D4E" w:rsidRDefault="00E53665" w:rsidP="00E536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D4E">
        <w:rPr>
          <w:rFonts w:ascii="Times New Roman" w:eastAsia="Calibri" w:hAnsi="Times New Roman" w:cs="Times New Roman"/>
          <w:sz w:val="24"/>
          <w:szCs w:val="24"/>
        </w:rPr>
        <w:t>3.1.</w:t>
      </w:r>
      <w:r w:rsidRPr="00E75D4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717EA3" w:rsidRPr="00E75D4E">
        <w:rPr>
          <w:rFonts w:ascii="Times New Roman" w:eastAsia="Calibri" w:hAnsi="Times New Roman" w:cs="Times New Roman"/>
          <w:sz w:val="24"/>
          <w:szCs w:val="24"/>
        </w:rPr>
        <w:t>Утяевское</w:t>
      </w:r>
      <w:proofErr w:type="spellEnd"/>
      <w:r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D4E">
        <w:rPr>
          <w:rFonts w:ascii="Times New Roman" w:eastAsia="Calibri" w:hAnsi="Times New Roman" w:cs="Times New Roman"/>
          <w:sz w:val="24"/>
          <w:szCs w:val="24"/>
        </w:rPr>
        <w:t xml:space="preserve">нефтяное месторождение расположено на территории </w:t>
      </w:r>
      <w:r w:rsidR="00717EA3" w:rsidRPr="00E75D4E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E75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района Оренбургской области.</w:t>
      </w:r>
    </w:p>
    <w:p w14:paraId="211902EE" w14:textId="77777777" w:rsidR="00E53665" w:rsidRPr="00E75D4E" w:rsidRDefault="00E53665" w:rsidP="00E536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D4E">
        <w:rPr>
          <w:rFonts w:ascii="Times New Roman" w:eastAsia="Calibri" w:hAnsi="Times New Roman" w:cs="Times New Roman"/>
          <w:sz w:val="24"/>
          <w:szCs w:val="24"/>
        </w:rPr>
        <w:t>3.2.</w:t>
      </w:r>
      <w:r w:rsidRPr="00E75D4E">
        <w:rPr>
          <w:rFonts w:ascii="Times New Roman" w:eastAsia="Calibri" w:hAnsi="Times New Roman" w:cs="Times New Roman"/>
          <w:sz w:val="24"/>
          <w:szCs w:val="24"/>
        </w:rPr>
        <w:tab/>
        <w:t xml:space="preserve">Промышленная нефтеносность </w:t>
      </w:r>
      <w:proofErr w:type="spellStart"/>
      <w:r w:rsidR="00717EA3" w:rsidRPr="00E75D4E">
        <w:rPr>
          <w:rFonts w:ascii="Times New Roman" w:eastAsia="Calibri" w:hAnsi="Times New Roman" w:cs="Times New Roman"/>
          <w:sz w:val="24"/>
          <w:szCs w:val="24"/>
        </w:rPr>
        <w:t>Утяе</w:t>
      </w:r>
      <w:r w:rsidRPr="00E75D4E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D4E">
        <w:rPr>
          <w:rFonts w:ascii="Times New Roman" w:eastAsia="Calibri" w:hAnsi="Times New Roman" w:cs="Times New Roman"/>
          <w:sz w:val="24"/>
          <w:szCs w:val="24"/>
        </w:rPr>
        <w:t>месторождения установлена в карбонатных отложениях пласта Т</w:t>
      </w:r>
      <w:r w:rsidRPr="00E75D4E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E75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5D4E">
        <w:rPr>
          <w:rFonts w:ascii="Times New Roman" w:eastAsia="Calibri" w:hAnsi="Times New Roman" w:cs="Times New Roman"/>
          <w:sz w:val="24"/>
          <w:szCs w:val="24"/>
        </w:rPr>
        <w:t>турнейского</w:t>
      </w:r>
      <w:proofErr w:type="spellEnd"/>
      <w:r w:rsidRPr="00E75D4E">
        <w:rPr>
          <w:rFonts w:ascii="Times New Roman" w:eastAsia="Calibri" w:hAnsi="Times New Roman" w:cs="Times New Roman"/>
          <w:sz w:val="24"/>
          <w:szCs w:val="24"/>
        </w:rPr>
        <w:t xml:space="preserve"> яруса (</w:t>
      </w:r>
      <w:r w:rsidRPr="00E75D4E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E75D4E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E75D4E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E75D4E">
        <w:rPr>
          <w:rFonts w:ascii="Times New Roman" w:eastAsia="Calibri" w:hAnsi="Times New Roman" w:cs="Times New Roman"/>
          <w:sz w:val="24"/>
          <w:szCs w:val="24"/>
        </w:rPr>
        <w:t>)</w:t>
      </w:r>
      <w:r w:rsidR="00717EA3" w:rsidRPr="00E75D4E">
        <w:rPr>
          <w:rFonts w:ascii="Times New Roman" w:eastAsia="Calibri" w:hAnsi="Times New Roman" w:cs="Times New Roman"/>
          <w:sz w:val="24"/>
          <w:szCs w:val="24"/>
        </w:rPr>
        <w:t xml:space="preserve"> и в терригенных отложениях пласта ДIII </w:t>
      </w:r>
      <w:r w:rsidR="001628C9" w:rsidRPr="00E75D4E">
        <w:rPr>
          <w:rFonts w:ascii="Times New Roman" w:eastAsia="Calibri" w:hAnsi="Times New Roman" w:cs="Times New Roman"/>
          <w:sz w:val="24"/>
          <w:szCs w:val="24"/>
        </w:rPr>
        <w:t xml:space="preserve">старооскольского </w:t>
      </w:r>
      <w:proofErr w:type="spellStart"/>
      <w:r w:rsidR="001628C9" w:rsidRPr="00E75D4E">
        <w:rPr>
          <w:rFonts w:ascii="Times New Roman" w:eastAsia="Calibri" w:hAnsi="Times New Roman" w:cs="Times New Roman"/>
          <w:sz w:val="24"/>
          <w:szCs w:val="24"/>
        </w:rPr>
        <w:t>над</w:t>
      </w:r>
      <w:r w:rsidR="00717EA3" w:rsidRPr="00E75D4E">
        <w:rPr>
          <w:rFonts w:ascii="Times New Roman" w:eastAsia="Calibri" w:hAnsi="Times New Roman" w:cs="Times New Roman"/>
          <w:sz w:val="24"/>
          <w:szCs w:val="24"/>
        </w:rPr>
        <w:t>горизонта</w:t>
      </w:r>
      <w:proofErr w:type="spellEnd"/>
      <w:r w:rsidR="00717EA3" w:rsidRPr="00E75D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17EA3" w:rsidRPr="00E75D4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717EA3" w:rsidRPr="00E75D4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spellStart"/>
      <w:r w:rsidR="001628C9" w:rsidRPr="00E75D4E">
        <w:rPr>
          <w:rFonts w:ascii="Times New Roman" w:eastAsia="Calibri" w:hAnsi="Times New Roman" w:cs="Times New Roman"/>
          <w:sz w:val="24"/>
          <w:szCs w:val="24"/>
          <w:lang w:val="en-US"/>
        </w:rPr>
        <w:t>st</w:t>
      </w:r>
      <w:proofErr w:type="spellEnd"/>
      <w:r w:rsidR="00717EA3" w:rsidRPr="00E75D4E">
        <w:rPr>
          <w:rFonts w:ascii="Times New Roman" w:eastAsia="Calibri" w:hAnsi="Times New Roman" w:cs="Times New Roman"/>
          <w:sz w:val="24"/>
          <w:szCs w:val="24"/>
        </w:rPr>
        <w:t>)</w:t>
      </w:r>
      <w:r w:rsidRPr="00E75D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BCC96EE" w14:textId="44EEE29D" w:rsidR="00E53665" w:rsidRPr="00E75D4E" w:rsidRDefault="00E53665" w:rsidP="00DA0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D4E">
        <w:rPr>
          <w:rFonts w:ascii="Times New Roman" w:eastAsia="Calibri" w:hAnsi="Times New Roman" w:cs="Times New Roman"/>
          <w:sz w:val="24"/>
          <w:szCs w:val="24"/>
        </w:rPr>
        <w:t>3.3.</w:t>
      </w:r>
      <w:r w:rsidRPr="00E75D4E">
        <w:rPr>
          <w:rFonts w:ascii="Times New Roman" w:eastAsia="Calibri" w:hAnsi="Times New Roman" w:cs="Times New Roman"/>
          <w:sz w:val="24"/>
          <w:szCs w:val="24"/>
        </w:rPr>
        <w:tab/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>На государственном балансе по состоянию на 01.01.202</w:t>
      </w:r>
      <w:r w:rsidR="00C50A5B" w:rsidRPr="00E75D4E">
        <w:rPr>
          <w:rFonts w:ascii="Times New Roman" w:eastAsia="Calibri" w:hAnsi="Times New Roman" w:cs="Times New Roman"/>
          <w:sz w:val="24"/>
          <w:szCs w:val="24"/>
        </w:rPr>
        <w:t>4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 xml:space="preserve"> числятся запасы нефти и растворенного газа, по категориям </w:t>
      </w:r>
      <w:r w:rsidR="00F957F1" w:rsidRPr="00E75D4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+</w:t>
      </w:r>
      <w:r w:rsidR="00F957F1" w:rsidRPr="00E75D4E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F957F1" w:rsidRPr="00E75D4E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 xml:space="preserve"> и B</w:t>
      </w:r>
      <w:r w:rsidR="00F957F1" w:rsidRPr="00E75D4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>: по пласту Т</w:t>
      </w:r>
      <w:r w:rsidR="00A9767D" w:rsidRPr="00E75D4E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 xml:space="preserve"> нефти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 xml:space="preserve"> (геологические/извлекаемые)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bookmarkStart w:id="1" w:name="_Hlk126572495"/>
      <w:r w:rsidR="00F957F1" w:rsidRPr="00E75D4E">
        <w:rPr>
          <w:rFonts w:ascii="Times New Roman" w:eastAsia="Calibri" w:hAnsi="Times New Roman" w:cs="Times New Roman"/>
          <w:sz w:val="24"/>
          <w:szCs w:val="24"/>
        </w:rPr>
        <w:t>1 483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> / 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718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> </w:t>
      </w:r>
      <w:bookmarkEnd w:id="1"/>
      <w:r w:rsidR="00A9767D" w:rsidRPr="00E75D4E">
        <w:rPr>
          <w:rFonts w:ascii="Times New Roman" w:eastAsia="Calibri" w:hAnsi="Times New Roman" w:cs="Times New Roman"/>
          <w:sz w:val="24"/>
          <w:szCs w:val="24"/>
        </w:rPr>
        <w:t>тыс. т, растворенного газа (извлекаемые)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22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> млн. м</w:t>
      </w:r>
      <w:r w:rsidR="00A9767D" w:rsidRPr="00E75D4E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>; по пласту Д</w:t>
      </w:r>
      <w:r w:rsidR="00A9767D" w:rsidRPr="00E75D4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 xml:space="preserve"> нефти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 xml:space="preserve"> (геологические/извлекаемые) – 629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> / 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308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> тыс. т, ра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створенного газа (извлекаемые) 14</w:t>
      </w:r>
      <w:r w:rsidR="00A9767D" w:rsidRPr="00E75D4E">
        <w:rPr>
          <w:rFonts w:ascii="Times New Roman" w:eastAsia="Calibri" w:hAnsi="Times New Roman" w:cs="Times New Roman"/>
          <w:sz w:val="24"/>
          <w:szCs w:val="24"/>
        </w:rPr>
        <w:t> млн. м</w:t>
      </w:r>
      <w:r w:rsidR="00A9767D" w:rsidRPr="00E75D4E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8807B8" w:rsidRPr="00E75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75D4E">
        <w:rPr>
          <w:rFonts w:ascii="Times New Roman" w:eastAsia="Calibri" w:hAnsi="Times New Roman" w:cs="Times New Roman"/>
          <w:sz w:val="24"/>
          <w:szCs w:val="24"/>
        </w:rPr>
        <w:t>утвержденные протоколом Роснедр (протокол ФАН № 03-18/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1215-пр от 12</w:t>
      </w:r>
      <w:r w:rsidR="001628C9" w:rsidRPr="00E75D4E">
        <w:rPr>
          <w:rFonts w:ascii="Times New Roman" w:eastAsia="Calibri" w:hAnsi="Times New Roman" w:cs="Times New Roman"/>
          <w:sz w:val="24"/>
          <w:szCs w:val="24"/>
        </w:rPr>
        <w:t>.12</w:t>
      </w:r>
      <w:r w:rsidRPr="00E75D4E">
        <w:rPr>
          <w:rFonts w:ascii="Times New Roman" w:eastAsia="Calibri" w:hAnsi="Times New Roman" w:cs="Times New Roman"/>
          <w:sz w:val="24"/>
          <w:szCs w:val="24"/>
        </w:rPr>
        <w:t>.20</w:t>
      </w:r>
      <w:r w:rsidR="001628C9" w:rsidRPr="00E75D4E">
        <w:rPr>
          <w:rFonts w:ascii="Times New Roman" w:eastAsia="Calibri" w:hAnsi="Times New Roman" w:cs="Times New Roman"/>
          <w:sz w:val="24"/>
          <w:szCs w:val="24"/>
        </w:rPr>
        <w:t>2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3</w:t>
      </w:r>
      <w:r w:rsidRPr="00E75D4E">
        <w:rPr>
          <w:rFonts w:ascii="Times New Roman" w:eastAsia="Calibri" w:hAnsi="Times New Roman" w:cs="Times New Roman"/>
          <w:sz w:val="24"/>
          <w:szCs w:val="24"/>
        </w:rPr>
        <w:t>)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C6E561" w14:textId="39A7A006" w:rsidR="00E53665" w:rsidRPr="00E75D4E" w:rsidRDefault="008807B8" w:rsidP="000F4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D4E">
        <w:rPr>
          <w:rFonts w:ascii="Times New Roman" w:eastAsia="Calibri" w:hAnsi="Times New Roman" w:cs="Times New Roman"/>
          <w:sz w:val="24"/>
          <w:szCs w:val="24"/>
        </w:rPr>
        <w:t>3.4</w:t>
      </w:r>
      <w:r w:rsidR="00E53665" w:rsidRPr="00E75D4E">
        <w:rPr>
          <w:rFonts w:ascii="Times New Roman" w:eastAsia="Calibri" w:hAnsi="Times New Roman" w:cs="Times New Roman"/>
          <w:sz w:val="24"/>
          <w:szCs w:val="24"/>
        </w:rPr>
        <w:t>.</w:t>
      </w:r>
      <w:r w:rsidR="00E53665" w:rsidRPr="00E75D4E">
        <w:rPr>
          <w:rFonts w:ascii="Times New Roman" w:eastAsia="Calibri" w:hAnsi="Times New Roman" w:cs="Times New Roman"/>
          <w:sz w:val="24"/>
          <w:szCs w:val="24"/>
        </w:rPr>
        <w:tab/>
        <w:t>Действующим проектным документом на разработку месторождения является «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Технологическая схема разработки</w:t>
      </w:r>
      <w:r w:rsidR="00E53665" w:rsidRPr="00E75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28C9" w:rsidRPr="00E75D4E">
        <w:rPr>
          <w:rFonts w:ascii="Times New Roman" w:eastAsia="Calibri" w:hAnsi="Times New Roman" w:cs="Times New Roman"/>
          <w:sz w:val="24"/>
          <w:szCs w:val="24"/>
        </w:rPr>
        <w:t>Утяевского</w:t>
      </w:r>
      <w:proofErr w:type="spellEnd"/>
      <w:r w:rsidR="00E53665" w:rsidRPr="00E75D4E">
        <w:rPr>
          <w:rFonts w:ascii="Times New Roman" w:eastAsia="Calibri" w:hAnsi="Times New Roman" w:cs="Times New Roman"/>
          <w:sz w:val="24"/>
          <w:szCs w:val="24"/>
        </w:rPr>
        <w:t xml:space="preserve"> нефтяного месторождения Оренбургской области» (протокол ЦКР Роснедр по УВС от № 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101</w:t>
      </w:r>
      <w:r w:rsidR="001628C9" w:rsidRPr="00E75D4E">
        <w:rPr>
          <w:rFonts w:ascii="Times New Roman" w:eastAsia="Calibri" w:hAnsi="Times New Roman" w:cs="Times New Roman"/>
          <w:sz w:val="24"/>
          <w:szCs w:val="24"/>
        </w:rPr>
        <w:t>2</w:t>
      </w:r>
      <w:r w:rsidR="00E53665" w:rsidRPr="00E75D4E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 xml:space="preserve"> 21</w:t>
      </w:r>
      <w:r w:rsidR="00E53665" w:rsidRPr="00E75D4E">
        <w:rPr>
          <w:rFonts w:ascii="Times New Roman" w:eastAsia="Calibri" w:hAnsi="Times New Roman" w:cs="Times New Roman"/>
          <w:sz w:val="24"/>
          <w:szCs w:val="24"/>
        </w:rPr>
        <w:t>.12.202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3</w:t>
      </w:r>
      <w:r w:rsidR="00E53665" w:rsidRPr="00E75D4E">
        <w:rPr>
          <w:rFonts w:ascii="Times New Roman" w:eastAsia="Calibri" w:hAnsi="Times New Roman" w:cs="Times New Roman"/>
          <w:sz w:val="24"/>
          <w:szCs w:val="24"/>
        </w:rPr>
        <w:t>)</w:t>
      </w:r>
      <w:r w:rsidR="00F957F1" w:rsidRPr="00E75D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5A8790" w14:textId="4FA8589E" w:rsidR="00E53665" w:rsidRPr="00E75D4E" w:rsidRDefault="00E53665" w:rsidP="000F4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D4E">
        <w:rPr>
          <w:rFonts w:ascii="Times New Roman" w:eastAsia="Calibri" w:hAnsi="Times New Roman" w:cs="Times New Roman"/>
          <w:sz w:val="24"/>
          <w:szCs w:val="24"/>
        </w:rPr>
        <w:t>3.</w:t>
      </w:r>
      <w:r w:rsidR="008807B8" w:rsidRPr="00E75D4E">
        <w:rPr>
          <w:rFonts w:ascii="Times New Roman" w:eastAsia="Calibri" w:hAnsi="Times New Roman" w:cs="Times New Roman"/>
          <w:sz w:val="24"/>
          <w:szCs w:val="24"/>
        </w:rPr>
        <w:t>5</w:t>
      </w:r>
      <w:r w:rsidRPr="00E75D4E">
        <w:rPr>
          <w:rFonts w:ascii="Times New Roman" w:eastAsia="Calibri" w:hAnsi="Times New Roman" w:cs="Times New Roman"/>
          <w:sz w:val="24"/>
          <w:szCs w:val="24"/>
        </w:rPr>
        <w:t>.</w:t>
      </w:r>
      <w:r w:rsidRPr="00E75D4E">
        <w:rPr>
          <w:rFonts w:ascii="Times New Roman" w:eastAsia="Calibri" w:hAnsi="Times New Roman" w:cs="Times New Roman"/>
          <w:sz w:val="24"/>
          <w:szCs w:val="24"/>
        </w:rPr>
        <w:tab/>
        <w:t xml:space="preserve">В фонде скважин </w:t>
      </w:r>
      <w:proofErr w:type="spellStart"/>
      <w:r w:rsidR="001628C9" w:rsidRPr="00E75D4E">
        <w:rPr>
          <w:rFonts w:ascii="Times New Roman" w:eastAsia="Calibri" w:hAnsi="Times New Roman" w:cs="Times New Roman"/>
          <w:sz w:val="24"/>
          <w:szCs w:val="24"/>
        </w:rPr>
        <w:t>Утяевского</w:t>
      </w:r>
      <w:proofErr w:type="spellEnd"/>
      <w:r w:rsidR="001628C9" w:rsidRPr="00E75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D4E">
        <w:rPr>
          <w:rFonts w:ascii="Times New Roman" w:eastAsia="Calibri" w:hAnsi="Times New Roman" w:cs="Times New Roman"/>
          <w:sz w:val="24"/>
          <w:szCs w:val="24"/>
        </w:rPr>
        <w:t>месторождения на 01.01.202</w:t>
      </w:r>
      <w:r w:rsidR="00C50A5B" w:rsidRPr="00E75D4E">
        <w:rPr>
          <w:rFonts w:ascii="Times New Roman" w:eastAsia="Calibri" w:hAnsi="Times New Roman" w:cs="Times New Roman"/>
          <w:sz w:val="24"/>
          <w:szCs w:val="24"/>
        </w:rPr>
        <w:t>4</w:t>
      </w:r>
      <w:r w:rsidRPr="00E75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09D">
        <w:rPr>
          <w:rFonts w:ascii="Times New Roman" w:eastAsia="Calibri" w:hAnsi="Times New Roman" w:cs="Times New Roman"/>
          <w:sz w:val="24"/>
          <w:szCs w:val="24"/>
        </w:rPr>
        <w:t>числ</w:t>
      </w:r>
      <w:r w:rsidR="00C81DEC" w:rsidRPr="0080209D">
        <w:rPr>
          <w:rFonts w:ascii="Times New Roman" w:eastAsia="Calibri" w:hAnsi="Times New Roman" w:cs="Times New Roman"/>
          <w:sz w:val="24"/>
          <w:szCs w:val="24"/>
        </w:rPr>
        <w:t>я</w:t>
      </w:r>
      <w:r w:rsidRPr="0080209D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F957F1" w:rsidRPr="0080209D">
        <w:rPr>
          <w:rFonts w:ascii="Times New Roman" w:eastAsia="Calibri" w:hAnsi="Times New Roman" w:cs="Times New Roman"/>
          <w:sz w:val="24"/>
          <w:szCs w:val="24"/>
        </w:rPr>
        <w:t xml:space="preserve">пять скважин, в том числе </w:t>
      </w:r>
      <w:r w:rsidR="00C81DEC" w:rsidRPr="0080209D">
        <w:rPr>
          <w:rFonts w:ascii="Times New Roman" w:eastAsia="Calibri" w:hAnsi="Times New Roman" w:cs="Times New Roman"/>
          <w:sz w:val="24"/>
          <w:szCs w:val="24"/>
        </w:rPr>
        <w:t>три добывающи</w:t>
      </w:r>
      <w:r w:rsidR="00A9767D" w:rsidRPr="0080209D">
        <w:rPr>
          <w:rFonts w:ascii="Times New Roman" w:eastAsia="Calibri" w:hAnsi="Times New Roman" w:cs="Times New Roman"/>
          <w:sz w:val="24"/>
          <w:szCs w:val="24"/>
        </w:rPr>
        <w:t>е</w:t>
      </w:r>
      <w:r w:rsidR="00F957F1" w:rsidRPr="0080209D">
        <w:rPr>
          <w:rFonts w:ascii="Times New Roman" w:eastAsia="Calibri" w:hAnsi="Times New Roman" w:cs="Times New Roman"/>
          <w:sz w:val="24"/>
          <w:szCs w:val="24"/>
        </w:rPr>
        <w:t xml:space="preserve"> и две ликвидированные</w:t>
      </w:r>
      <w:r w:rsidRPr="008020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0F8A88" w14:textId="77777777" w:rsidR="00E53665" w:rsidRPr="00E75D4E" w:rsidRDefault="00E53665" w:rsidP="000F4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280E9" w14:textId="77777777" w:rsidR="00E53665" w:rsidRPr="00E75D4E" w:rsidRDefault="00E53665" w:rsidP="00E536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требования к работе.</w:t>
      </w:r>
    </w:p>
    <w:p w14:paraId="30584E13" w14:textId="77777777" w:rsidR="00E53665" w:rsidRPr="00E75D4E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46B80A2A" w14:textId="77777777" w:rsidR="00E53665" w:rsidRPr="00E75D4E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доразведки месторождения.</w:t>
      </w:r>
    </w:p>
    <w:p w14:paraId="1D6AD03E" w14:textId="77777777" w:rsidR="00E53665" w:rsidRPr="00E75D4E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Работы выполнить с учетом следующих критериев и условий:</w:t>
      </w:r>
    </w:p>
    <w:p w14:paraId="25C38BFA" w14:textId="77777777" w:rsidR="00E53665" w:rsidRPr="00E75D4E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Разработку документации выполнить в полном объеме требований действующих нормативных документов: </w:t>
      </w:r>
    </w:p>
    <w:p w14:paraId="59DDCB2A" w14:textId="749C8582" w:rsidR="00E53665" w:rsidRPr="00E75D4E" w:rsidRDefault="00E53665" w:rsidP="00E5366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0A92DAF7" w14:textId="2C320AFA" w:rsidR="00C50A5B" w:rsidRPr="00E75D4E" w:rsidRDefault="00C50A5B" w:rsidP="00C50A5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«Требования к составу и правилам оформления представляемых на государственную экспертизу материалов по подсчёту запасов нефти и горючих газов»;</w:t>
      </w:r>
    </w:p>
    <w:p w14:paraId="0AE28C21" w14:textId="77777777" w:rsidR="00E53665" w:rsidRPr="00E75D4E" w:rsidRDefault="00E53665" w:rsidP="00E5366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«Методические рекомендации по подсчёту геологических запасов нефти и газа объемным методом»; </w:t>
      </w:r>
    </w:p>
    <w:p w14:paraId="0186A644" w14:textId="77777777" w:rsidR="00C50A5B" w:rsidRPr="00E75D4E" w:rsidRDefault="00C50A5B" w:rsidP="00C50A5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D4E">
        <w:rPr>
          <w:rFonts w:ascii="Times New Roman" w:eastAsia="Calibri" w:hAnsi="Times New Roman" w:cs="Times New Roman"/>
          <w:sz w:val="24"/>
          <w:szCs w:val="24"/>
        </w:rPr>
        <w:t>-</w:t>
      </w:r>
      <w:r w:rsidRPr="00E75D4E">
        <w:rPr>
          <w:rFonts w:ascii="Times New Roman" w:eastAsia="Calibri" w:hAnsi="Times New Roman" w:cs="Times New Roman"/>
          <w:sz w:val="24"/>
          <w:szCs w:val="24"/>
        </w:rPr>
        <w:tab/>
        <w:t>«Правила подготовки технических проектов разработки месторождений углеводородного сырья» (приказ Минприроды России № 639 от 20.09.2019) с Изменениями (приказ Минприроды России от 07.08.2020 №570, приказ Минприроды России от 06.10.2020 №772)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1BA214" w14:textId="77777777" w:rsidR="00E53665" w:rsidRPr="00E75D4E" w:rsidRDefault="00E53665" w:rsidP="00E53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предварительно согласовать с Заказчиком;</w:t>
      </w:r>
    </w:p>
    <w:p w14:paraId="6125967B" w14:textId="77777777" w:rsidR="00E53665" w:rsidRPr="00E75D4E" w:rsidRDefault="00E53665" w:rsidP="00E53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обводненности добываемой продукции;</w:t>
      </w:r>
    </w:p>
    <w:p w14:paraId="7A0AD5E1" w14:textId="77777777" w:rsidR="00E53665" w:rsidRPr="00E75D4E" w:rsidRDefault="00E53665" w:rsidP="00E53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Рекомендуемый вариант разработки должен соответствовать требованиям и правилам разработки нефтяных и газовых месторождений, законодательным и постановляющим актам РФ;</w:t>
      </w:r>
    </w:p>
    <w:p w14:paraId="0CBC19D8" w14:textId="77777777" w:rsidR="00E53665" w:rsidRPr="00E75D4E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Сроки выполнения работ устанавливаются Календарным планом </w:t>
      </w:r>
    </w:p>
    <w:p w14:paraId="273825BF" w14:textId="77777777" w:rsidR="00E53665" w:rsidRPr="00E75D4E" w:rsidRDefault="00E53665" w:rsidP="00E5366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Сопровождение рассмотрения и согласования разработанной документации с Государственными органами осуществляется Подрядчиком (экспертизы «Заказчик» оплачивает самостоятельно).</w:t>
      </w:r>
    </w:p>
    <w:p w14:paraId="300CE5A8" w14:textId="77777777" w:rsidR="00E53665" w:rsidRPr="00E75D4E" w:rsidRDefault="00E53665" w:rsidP="00E5366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79D32CA1" w14:textId="77777777" w:rsidR="00E53665" w:rsidRPr="00E75D4E" w:rsidRDefault="00E53665" w:rsidP="00E53665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40B15" w14:textId="77777777" w:rsidR="00E53665" w:rsidRPr="00E75D4E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Форма представления результатов.</w:t>
      </w:r>
    </w:p>
    <w:p w14:paraId="3131E2C5" w14:textId="77777777" w:rsidR="003750C3" w:rsidRPr="003750C3" w:rsidRDefault="003750C3" w:rsidP="003750C3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Подрядчиком формируется 1 (один) экземпляр документации на бумажном и электронном носителях. Графические приложения выполняются в формате </w:t>
      </w:r>
      <w:proofErr w:type="spellStart"/>
      <w:r w:rsidRPr="003750C3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Pr="003750C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Формат отчетной документации, подлежащей передаче Заказчику: файлов текста - .</w:t>
      </w:r>
      <w:r w:rsidRPr="003750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r w:rsidRPr="003750C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 - .</w:t>
      </w:r>
      <w:r w:rsidRPr="003750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xlsx</w:t>
      </w:r>
      <w:r w:rsidRPr="00375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графических приложений - .</w:t>
      </w:r>
      <w:proofErr w:type="spellStart"/>
      <w:r w:rsidRPr="003750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cdr</w:t>
      </w:r>
      <w:proofErr w:type="spellEnd"/>
      <w:r w:rsidRPr="0037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50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37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D563D3" w14:textId="77777777" w:rsidR="003750C3" w:rsidRPr="003750C3" w:rsidRDefault="003750C3" w:rsidP="003750C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отчетов осуществляется:</w:t>
      </w:r>
    </w:p>
    <w:p w14:paraId="526381B3" w14:textId="77777777" w:rsidR="003750C3" w:rsidRPr="003750C3" w:rsidRDefault="003750C3" w:rsidP="003750C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C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Заказчик (ООО «ГЕОПРОГРЕСС») - по 1 экз.</w:t>
      </w:r>
    </w:p>
    <w:p w14:paraId="792FF230" w14:textId="77777777" w:rsidR="00B32C36" w:rsidRPr="00E75D4E" w:rsidRDefault="00B32C36" w:rsidP="00E5366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AEA99" w14:textId="6E7E2B40" w:rsidR="00640C24" w:rsidRPr="00E75D4E" w:rsidRDefault="00640C24" w:rsidP="00640C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</w:t>
      </w:r>
      <w:r w:rsidR="00B32C36"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</w:t>
      </w:r>
      <w:r w:rsidR="00B32C36"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C00BA33" w14:textId="65F0604B" w:rsidR="00640C24" w:rsidRPr="00E75D4E" w:rsidRDefault="005161E6" w:rsidP="00AF410C">
      <w:pPr>
        <w:widowControl w:val="0"/>
        <w:numPr>
          <w:ilvl w:val="1"/>
          <w:numId w:val="17"/>
        </w:numPr>
        <w:tabs>
          <w:tab w:val="left" w:pos="0"/>
          <w:tab w:val="num" w:pos="1008"/>
          <w:tab w:val="left" w:pos="10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</w:t>
      </w:r>
      <w:r w:rsidR="00640C24"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90 и не позднее 120 календарных дней с момента подписания Сторонами актов сдачи-приемки выполненных работ (оказанных услуг).</w:t>
      </w:r>
    </w:p>
    <w:p w14:paraId="31D2583D" w14:textId="77777777" w:rsidR="00E53665" w:rsidRPr="00E75D4E" w:rsidRDefault="00E53665" w:rsidP="00E53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A0342" w14:textId="39DA24FA" w:rsidR="005161E6" w:rsidRPr="00E75D4E" w:rsidRDefault="005161E6" w:rsidP="005161E6">
      <w:pPr>
        <w:pStyle w:val="af8"/>
        <w:numPr>
          <w:ilvl w:val="0"/>
          <w:numId w:val="17"/>
        </w:numPr>
        <w:jc w:val="both"/>
        <w:outlineLvl w:val="0"/>
        <w:rPr>
          <w:b/>
          <w:sz w:val="24"/>
          <w:szCs w:val="24"/>
        </w:rPr>
      </w:pPr>
      <w:r w:rsidRPr="00E75D4E">
        <w:rPr>
          <w:b/>
          <w:sz w:val="24"/>
          <w:szCs w:val="24"/>
        </w:rPr>
        <w:t>Прочее:</w:t>
      </w:r>
    </w:p>
    <w:p w14:paraId="43E931AF" w14:textId="38311494" w:rsidR="00E53665" w:rsidRPr="00E75D4E" w:rsidRDefault="00E53665" w:rsidP="00F83132">
      <w:pPr>
        <w:widowControl w:val="0"/>
        <w:numPr>
          <w:ilvl w:val="1"/>
          <w:numId w:val="17"/>
        </w:numPr>
        <w:tabs>
          <w:tab w:val="clear" w:pos="948"/>
          <w:tab w:val="left" w:pos="0"/>
          <w:tab w:val="num" w:pos="1008"/>
          <w:tab w:val="left" w:pos="1092"/>
          <w:tab w:val="left" w:pos="1276"/>
          <w:tab w:val="num" w:pos="15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50C98424" w14:textId="22898CEE" w:rsidR="00AF410C" w:rsidRPr="00E75D4E" w:rsidRDefault="00F83132" w:rsidP="00F83132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Завершением работ признается факт согласования разработанной документации с Государственными органами, что должно быть подтверждено соответствующими решениями Государственных органов, а также передачи отчёта </w:t>
      </w:r>
      <w:r w:rsidR="00C50A5B"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на бумажном и электронном носителях.</w:t>
      </w:r>
      <w:r w:rsidR="00AF410C"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DDF4C8B" w14:textId="77777777" w:rsidR="00E53665" w:rsidRPr="00E75D4E" w:rsidRDefault="00E53665" w:rsidP="00E53665">
      <w:pPr>
        <w:spacing w:after="0" w:line="240" w:lineRule="auto"/>
        <w:ind w:hanging="4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D4D47" w14:textId="77777777" w:rsidR="00E53665" w:rsidRPr="00E75D4E" w:rsidRDefault="00E53665" w:rsidP="00E53665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14:paraId="2F97C96C" w14:textId="4A37A2AE" w:rsidR="00C50A5B" w:rsidRPr="00E75D4E" w:rsidRDefault="00E75D4E" w:rsidP="00C50A5B">
      <w:pPr>
        <w:tabs>
          <w:tab w:val="left" w:pos="859"/>
        </w:tabs>
        <w:autoSpaceDE w:val="0"/>
        <w:autoSpaceDN w:val="0"/>
        <w:adjustRightInd w:val="0"/>
        <w:spacing w:before="24" w:after="0" w:line="264" w:lineRule="exact"/>
        <w:ind w:firstLine="567"/>
        <w:jc w:val="both"/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</w:pPr>
      <w:r w:rsidRPr="00E75D4E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 xml:space="preserve">на выполнение работ: </w:t>
      </w:r>
      <w:r w:rsidR="00C50A5B"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«Дополнение к технологической схеме разработки </w:t>
      </w:r>
      <w:proofErr w:type="spellStart"/>
      <w:r w:rsidR="00C50A5B"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Утяевского</w:t>
      </w:r>
      <w:proofErr w:type="spellEnd"/>
      <w:r w:rsidR="00C50A5B"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 Оренбургской области</w:t>
      </w:r>
      <w:r w:rsidR="00C50A5B" w:rsidRPr="00E75D4E"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  <w:t>»</w:t>
      </w:r>
    </w:p>
    <w:p w14:paraId="6D17121E" w14:textId="77777777" w:rsidR="00C50A5B" w:rsidRPr="00E75D4E" w:rsidRDefault="00C50A5B" w:rsidP="00C50A5B">
      <w:pPr>
        <w:tabs>
          <w:tab w:val="left" w:pos="859"/>
        </w:tabs>
        <w:autoSpaceDE w:val="0"/>
        <w:autoSpaceDN w:val="0"/>
        <w:adjustRightInd w:val="0"/>
        <w:spacing w:before="24" w:after="0" w:line="264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4826"/>
        <w:gridCol w:w="1985"/>
        <w:gridCol w:w="1830"/>
      </w:tblGrid>
      <w:tr w:rsidR="00E75D4E" w:rsidRPr="00E75D4E" w14:paraId="0572E764" w14:textId="77777777" w:rsidTr="00E75D4E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91EF998" w14:textId="77777777" w:rsidR="00E75D4E" w:rsidRPr="00E75D4E" w:rsidRDefault="00E75D4E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№</w:t>
            </w: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br/>
              <w:t>этапа</w:t>
            </w: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459F6E4" w14:textId="77777777" w:rsidR="00E75D4E" w:rsidRPr="00E75D4E" w:rsidRDefault="00E75D4E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Наименование</w:t>
            </w:r>
          </w:p>
          <w:p w14:paraId="2A6144EC" w14:textId="77777777" w:rsidR="00E75D4E" w:rsidRPr="00E75D4E" w:rsidRDefault="00E75D4E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комплексных исследований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709DDF22" w14:textId="77777777" w:rsidR="00E75D4E" w:rsidRPr="00E75D4E" w:rsidRDefault="00E75D4E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Стоимость</w:t>
            </w:r>
          </w:p>
          <w:p w14:paraId="73860D8A" w14:textId="77777777" w:rsidR="00E75D4E" w:rsidRPr="00E75D4E" w:rsidRDefault="00E75D4E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работ</w:t>
            </w:r>
          </w:p>
          <w:p w14:paraId="78C26070" w14:textId="77777777" w:rsidR="00E75D4E" w:rsidRPr="00E75D4E" w:rsidRDefault="00E75D4E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без НДС (руб.)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53FAABE3" w14:textId="77777777" w:rsidR="00E75D4E" w:rsidRPr="00E75D4E" w:rsidRDefault="00E75D4E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Сроки</w:t>
            </w:r>
          </w:p>
          <w:p w14:paraId="52A0FF67" w14:textId="77777777" w:rsidR="00E75D4E" w:rsidRPr="00E75D4E" w:rsidRDefault="00E75D4E" w:rsidP="00E51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выполнения</w:t>
            </w:r>
          </w:p>
        </w:tc>
      </w:tr>
      <w:tr w:rsidR="00E75D4E" w:rsidRPr="00E75D4E" w14:paraId="67E41C2C" w14:textId="77777777" w:rsidTr="0002666A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E4B0" w14:textId="5368C64D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1AF7" w14:textId="6714A93B" w:rsidR="00E75D4E" w:rsidRPr="00E75D4E" w:rsidRDefault="00E75D4E" w:rsidP="00010C7A">
            <w:pPr>
              <w:widowControl w:val="0"/>
              <w:tabs>
                <w:tab w:val="left" w:pos="396"/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Дополнение к технологической схеме разработки </w:t>
            </w:r>
            <w:proofErr w:type="spellStart"/>
            <w:r w:rsidR="00010C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Утяевского</w:t>
            </w:r>
            <w:proofErr w:type="spellEnd"/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нефтяного месторождения Оренбургской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635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682A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01.09.2024 –</w:t>
            </w:r>
          </w:p>
          <w:p w14:paraId="36D015E1" w14:textId="29550528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31.03.2025</w:t>
            </w:r>
          </w:p>
        </w:tc>
      </w:tr>
      <w:tr w:rsidR="0002666A" w:rsidRPr="00E75D4E" w14:paraId="31FF4604" w14:textId="77777777" w:rsidTr="001845AF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1A5" w14:textId="23004C2D" w:rsidR="0002666A" w:rsidRPr="0002666A" w:rsidRDefault="0002666A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0919" w14:textId="30631BFD" w:rsidR="0002666A" w:rsidRPr="00E75D4E" w:rsidRDefault="0002666A" w:rsidP="00E75D4E">
            <w:pPr>
              <w:widowControl w:val="0"/>
              <w:tabs>
                <w:tab w:val="left" w:pos="396"/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BBC5" w14:textId="37AA998F" w:rsidR="0002666A" w:rsidRPr="00E75D4E" w:rsidRDefault="0002666A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 w:bidi="hi-IN"/>
              </w:rPr>
              <w:t>По графику работы ЦКР</w:t>
            </w:r>
          </w:p>
        </w:tc>
      </w:tr>
      <w:tr w:rsidR="00E75D4E" w:rsidRPr="00E75D4E" w14:paraId="0E3C6481" w14:textId="77777777" w:rsidTr="00E75D4E">
        <w:trPr>
          <w:trHeight w:val="2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6B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AEFF" w14:textId="77777777" w:rsidR="00E75D4E" w:rsidRPr="00E75D4E" w:rsidRDefault="00E75D4E" w:rsidP="00E75D4E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без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5B74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63C9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E75D4E" w:rsidRPr="00E75D4E" w14:paraId="3ED3DEDA" w14:textId="77777777" w:rsidTr="00E75D4E">
        <w:trPr>
          <w:trHeight w:val="2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5166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A29" w14:textId="77777777" w:rsidR="00E75D4E" w:rsidRPr="00E75D4E" w:rsidRDefault="00E75D4E" w:rsidP="00E75D4E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НДС 20 %: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E426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3B2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E75D4E" w:rsidRPr="00E75D4E" w14:paraId="040975D3" w14:textId="77777777" w:rsidTr="00E75D4E">
        <w:trPr>
          <w:trHeight w:val="18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2D35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2631" w14:textId="77777777" w:rsidR="00E75D4E" w:rsidRPr="00E75D4E" w:rsidRDefault="00E75D4E" w:rsidP="00E75D4E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AC4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30A8" w14:textId="77777777" w:rsidR="00E75D4E" w:rsidRPr="00E75D4E" w:rsidRDefault="00E75D4E" w:rsidP="00E75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381B5C37" w14:textId="77777777" w:rsidR="007316E1" w:rsidRPr="00E75D4E" w:rsidRDefault="007316E1" w:rsidP="007316E1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6A093CE5" w14:textId="77777777" w:rsidR="00384ACE" w:rsidRPr="00E75D4E" w:rsidRDefault="00384ACE" w:rsidP="00384ACE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sectPr w:rsidR="00384ACE" w:rsidRPr="00E75D4E" w:rsidSect="00B5535F">
      <w:footerReference w:type="default" r:id="rId7"/>
      <w:footerReference w:type="first" r:id="rId8"/>
      <w:pgSz w:w="11906" w:h="16838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D4E0B" w14:textId="77777777" w:rsidR="008519B8" w:rsidRDefault="008519B8">
      <w:pPr>
        <w:spacing w:after="0" w:line="240" w:lineRule="auto"/>
      </w:pPr>
      <w:r>
        <w:separator/>
      </w:r>
    </w:p>
  </w:endnote>
  <w:endnote w:type="continuationSeparator" w:id="0">
    <w:p w14:paraId="4ADE5C53" w14:textId="77777777" w:rsidR="008519B8" w:rsidRDefault="0085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ECEA4" w14:textId="21E514C6" w:rsidR="00BF6E0D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106D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158D" w14:textId="51B52E48" w:rsidR="00BF6E0D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106D97">
      <w:rPr>
        <w:noProof/>
      </w:rPr>
      <w:t>1</w:t>
    </w:r>
    <w:r>
      <w:fldChar w:fldCharType="end"/>
    </w:r>
  </w:p>
  <w:p w14:paraId="6EE7A846" w14:textId="77777777" w:rsidR="00BF6E0D" w:rsidRDefault="00BF6E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094F" w14:textId="77777777" w:rsidR="008519B8" w:rsidRDefault="008519B8">
      <w:pPr>
        <w:spacing w:after="0" w:line="240" w:lineRule="auto"/>
      </w:pPr>
      <w:r>
        <w:separator/>
      </w:r>
    </w:p>
  </w:footnote>
  <w:footnote w:type="continuationSeparator" w:id="0">
    <w:p w14:paraId="1BC557A1" w14:textId="77777777" w:rsidR="008519B8" w:rsidRDefault="0085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0B0"/>
    <w:multiLevelType w:val="hybridMultilevel"/>
    <w:tmpl w:val="4D02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6A7"/>
    <w:multiLevelType w:val="multilevel"/>
    <w:tmpl w:val="88360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206425"/>
    <w:multiLevelType w:val="hybridMultilevel"/>
    <w:tmpl w:val="4ABEC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53E0A"/>
    <w:multiLevelType w:val="multilevel"/>
    <w:tmpl w:val="CCAEDE3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4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311661F6"/>
    <w:multiLevelType w:val="hybridMultilevel"/>
    <w:tmpl w:val="04B03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AD7326"/>
    <w:multiLevelType w:val="multilevel"/>
    <w:tmpl w:val="84C84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366D1FFD"/>
    <w:multiLevelType w:val="hybridMultilevel"/>
    <w:tmpl w:val="ADD8B0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07D20"/>
    <w:multiLevelType w:val="multilevel"/>
    <w:tmpl w:val="A738B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F901B0"/>
    <w:multiLevelType w:val="multilevel"/>
    <w:tmpl w:val="E76257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8028AC"/>
    <w:multiLevelType w:val="hybridMultilevel"/>
    <w:tmpl w:val="F664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09BB"/>
    <w:multiLevelType w:val="hybridMultilevel"/>
    <w:tmpl w:val="321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2" w15:restartNumberingAfterBreak="0">
    <w:nsid w:val="77F12212"/>
    <w:multiLevelType w:val="hybridMultilevel"/>
    <w:tmpl w:val="994A33DC"/>
    <w:lvl w:ilvl="0" w:tplc="C8A4AF74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79063B99"/>
    <w:multiLevelType w:val="multilevel"/>
    <w:tmpl w:val="1AE63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3A7F71"/>
    <w:multiLevelType w:val="hybridMultilevel"/>
    <w:tmpl w:val="A7BC54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57643A"/>
    <w:multiLevelType w:val="hybridMultilevel"/>
    <w:tmpl w:val="96CEF5E4"/>
    <w:lvl w:ilvl="0" w:tplc="244A82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abstractNum w:abstractNumId="17" w15:restartNumberingAfterBreak="0">
    <w:nsid w:val="7D5C7BBA"/>
    <w:multiLevelType w:val="multilevel"/>
    <w:tmpl w:val="3AD4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91259696">
    <w:abstractNumId w:val="10"/>
  </w:num>
  <w:num w:numId="2" w16cid:durableId="885874633">
    <w:abstractNumId w:val="0"/>
  </w:num>
  <w:num w:numId="3" w16cid:durableId="1886600886">
    <w:abstractNumId w:val="9"/>
  </w:num>
  <w:num w:numId="4" w16cid:durableId="267854755">
    <w:abstractNumId w:val="2"/>
  </w:num>
  <w:num w:numId="5" w16cid:durableId="2015036003">
    <w:abstractNumId w:val="14"/>
  </w:num>
  <w:num w:numId="6" w16cid:durableId="1029916588">
    <w:abstractNumId w:val="3"/>
  </w:num>
  <w:num w:numId="7" w16cid:durableId="60369414">
    <w:abstractNumId w:val="7"/>
  </w:num>
  <w:num w:numId="8" w16cid:durableId="429278258">
    <w:abstractNumId w:val="13"/>
  </w:num>
  <w:num w:numId="9" w16cid:durableId="1398821460">
    <w:abstractNumId w:val="1"/>
  </w:num>
  <w:num w:numId="10" w16cid:durableId="1529372181">
    <w:abstractNumId w:val="17"/>
  </w:num>
  <w:num w:numId="11" w16cid:durableId="400060122">
    <w:abstractNumId w:val="6"/>
  </w:num>
  <w:num w:numId="12" w16cid:durableId="1893271101">
    <w:abstractNumId w:val="4"/>
  </w:num>
  <w:num w:numId="13" w16cid:durableId="1292319224">
    <w:abstractNumId w:val="12"/>
  </w:num>
  <w:num w:numId="14" w16cid:durableId="1292830478">
    <w:abstractNumId w:val="15"/>
  </w:num>
  <w:num w:numId="15" w16cid:durableId="1168441408">
    <w:abstractNumId w:val="5"/>
  </w:num>
  <w:num w:numId="16" w16cid:durableId="1222669131">
    <w:abstractNumId w:val="8"/>
  </w:num>
  <w:num w:numId="17" w16cid:durableId="1255552876">
    <w:abstractNumId w:val="16"/>
  </w:num>
  <w:num w:numId="18" w16cid:durableId="64766535">
    <w:abstractNumId w:val="11"/>
  </w:num>
  <w:num w:numId="19" w16cid:durableId="47830799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2EA"/>
    <w:rsid w:val="00010C7A"/>
    <w:rsid w:val="00010DC8"/>
    <w:rsid w:val="00017B9E"/>
    <w:rsid w:val="00017D1A"/>
    <w:rsid w:val="0002666A"/>
    <w:rsid w:val="000357DA"/>
    <w:rsid w:val="00037FE6"/>
    <w:rsid w:val="000546A0"/>
    <w:rsid w:val="00057584"/>
    <w:rsid w:val="0007678D"/>
    <w:rsid w:val="000A37EA"/>
    <w:rsid w:val="000C4380"/>
    <w:rsid w:val="000C71AC"/>
    <w:rsid w:val="000D12FC"/>
    <w:rsid w:val="000E4C4E"/>
    <w:rsid w:val="000F45D2"/>
    <w:rsid w:val="00105BCD"/>
    <w:rsid w:val="00106D97"/>
    <w:rsid w:val="00117C68"/>
    <w:rsid w:val="00124C70"/>
    <w:rsid w:val="00132E67"/>
    <w:rsid w:val="001471FC"/>
    <w:rsid w:val="0015126C"/>
    <w:rsid w:val="001628C9"/>
    <w:rsid w:val="0019002F"/>
    <w:rsid w:val="001944B9"/>
    <w:rsid w:val="001D0E1C"/>
    <w:rsid w:val="001E0535"/>
    <w:rsid w:val="00210831"/>
    <w:rsid w:val="00252E11"/>
    <w:rsid w:val="00271F17"/>
    <w:rsid w:val="00293B0C"/>
    <w:rsid w:val="002D102F"/>
    <w:rsid w:val="002D4E53"/>
    <w:rsid w:val="002F329A"/>
    <w:rsid w:val="002F35A7"/>
    <w:rsid w:val="00302305"/>
    <w:rsid w:val="00307380"/>
    <w:rsid w:val="0030777C"/>
    <w:rsid w:val="0032174B"/>
    <w:rsid w:val="0036092E"/>
    <w:rsid w:val="00367031"/>
    <w:rsid w:val="00373E0B"/>
    <w:rsid w:val="0037480E"/>
    <w:rsid w:val="003750C3"/>
    <w:rsid w:val="00384ACE"/>
    <w:rsid w:val="003926F1"/>
    <w:rsid w:val="003A49C0"/>
    <w:rsid w:val="003B3855"/>
    <w:rsid w:val="003D3068"/>
    <w:rsid w:val="003E63BE"/>
    <w:rsid w:val="003F05EC"/>
    <w:rsid w:val="00401F10"/>
    <w:rsid w:val="004511A4"/>
    <w:rsid w:val="00452B85"/>
    <w:rsid w:val="004749A8"/>
    <w:rsid w:val="00485D4A"/>
    <w:rsid w:val="0049013C"/>
    <w:rsid w:val="00490ADB"/>
    <w:rsid w:val="0049436F"/>
    <w:rsid w:val="004A5F25"/>
    <w:rsid w:val="004B52A2"/>
    <w:rsid w:val="004B52EA"/>
    <w:rsid w:val="004D1DB8"/>
    <w:rsid w:val="004F0ADA"/>
    <w:rsid w:val="004F6750"/>
    <w:rsid w:val="00504364"/>
    <w:rsid w:val="0051003E"/>
    <w:rsid w:val="005161E6"/>
    <w:rsid w:val="0052665E"/>
    <w:rsid w:val="00531A10"/>
    <w:rsid w:val="00545B77"/>
    <w:rsid w:val="00563C76"/>
    <w:rsid w:val="005819F3"/>
    <w:rsid w:val="00597DFD"/>
    <w:rsid w:val="005C1864"/>
    <w:rsid w:val="005C6DFE"/>
    <w:rsid w:val="005D2010"/>
    <w:rsid w:val="005D584F"/>
    <w:rsid w:val="005E6D63"/>
    <w:rsid w:val="005F2ADB"/>
    <w:rsid w:val="005F72E9"/>
    <w:rsid w:val="00607203"/>
    <w:rsid w:val="006165E6"/>
    <w:rsid w:val="00624CDA"/>
    <w:rsid w:val="00634CBF"/>
    <w:rsid w:val="0063704D"/>
    <w:rsid w:val="00640C24"/>
    <w:rsid w:val="00647590"/>
    <w:rsid w:val="006545D2"/>
    <w:rsid w:val="00661121"/>
    <w:rsid w:val="00670273"/>
    <w:rsid w:val="00685D06"/>
    <w:rsid w:val="006918B0"/>
    <w:rsid w:val="006A2893"/>
    <w:rsid w:val="006B1371"/>
    <w:rsid w:val="006B2CE4"/>
    <w:rsid w:val="006B3713"/>
    <w:rsid w:val="006E41E5"/>
    <w:rsid w:val="006F286A"/>
    <w:rsid w:val="007002E6"/>
    <w:rsid w:val="0070286F"/>
    <w:rsid w:val="00717EA3"/>
    <w:rsid w:val="00724387"/>
    <w:rsid w:val="007254CB"/>
    <w:rsid w:val="00731005"/>
    <w:rsid w:val="007316E1"/>
    <w:rsid w:val="00745F0D"/>
    <w:rsid w:val="007569E9"/>
    <w:rsid w:val="00762582"/>
    <w:rsid w:val="00785858"/>
    <w:rsid w:val="007A1ED9"/>
    <w:rsid w:val="007B406A"/>
    <w:rsid w:val="007E2268"/>
    <w:rsid w:val="007F0BBD"/>
    <w:rsid w:val="007F5B16"/>
    <w:rsid w:val="0080209D"/>
    <w:rsid w:val="00834BB9"/>
    <w:rsid w:val="00847BA5"/>
    <w:rsid w:val="008519B8"/>
    <w:rsid w:val="0087412F"/>
    <w:rsid w:val="0087566D"/>
    <w:rsid w:val="008807B8"/>
    <w:rsid w:val="008A5E4D"/>
    <w:rsid w:val="008D16A2"/>
    <w:rsid w:val="008D21D0"/>
    <w:rsid w:val="008E7ADE"/>
    <w:rsid w:val="0092181D"/>
    <w:rsid w:val="009226DA"/>
    <w:rsid w:val="00927F2E"/>
    <w:rsid w:val="00946DBF"/>
    <w:rsid w:val="00952711"/>
    <w:rsid w:val="009550C0"/>
    <w:rsid w:val="00982BC7"/>
    <w:rsid w:val="00986DC2"/>
    <w:rsid w:val="00987419"/>
    <w:rsid w:val="00987683"/>
    <w:rsid w:val="009B30AF"/>
    <w:rsid w:val="009D5C8F"/>
    <w:rsid w:val="00A019B8"/>
    <w:rsid w:val="00A4027C"/>
    <w:rsid w:val="00A54C79"/>
    <w:rsid w:val="00A9767D"/>
    <w:rsid w:val="00AA3B39"/>
    <w:rsid w:val="00AB78C9"/>
    <w:rsid w:val="00AF2EA0"/>
    <w:rsid w:val="00AF410C"/>
    <w:rsid w:val="00AF6AE2"/>
    <w:rsid w:val="00B128A7"/>
    <w:rsid w:val="00B256A0"/>
    <w:rsid w:val="00B31216"/>
    <w:rsid w:val="00B32C36"/>
    <w:rsid w:val="00B41C03"/>
    <w:rsid w:val="00B5535F"/>
    <w:rsid w:val="00B66186"/>
    <w:rsid w:val="00B73F26"/>
    <w:rsid w:val="00B7752A"/>
    <w:rsid w:val="00B842C0"/>
    <w:rsid w:val="00B979E5"/>
    <w:rsid w:val="00BA7AA0"/>
    <w:rsid w:val="00BB078E"/>
    <w:rsid w:val="00BD3F5D"/>
    <w:rsid w:val="00BD6024"/>
    <w:rsid w:val="00BF6E0D"/>
    <w:rsid w:val="00C20290"/>
    <w:rsid w:val="00C50A5B"/>
    <w:rsid w:val="00C516EE"/>
    <w:rsid w:val="00C60E44"/>
    <w:rsid w:val="00C704D2"/>
    <w:rsid w:val="00C729A3"/>
    <w:rsid w:val="00C74207"/>
    <w:rsid w:val="00C74996"/>
    <w:rsid w:val="00C77A6D"/>
    <w:rsid w:val="00C81DEC"/>
    <w:rsid w:val="00C83208"/>
    <w:rsid w:val="00CB3BD0"/>
    <w:rsid w:val="00CB49DF"/>
    <w:rsid w:val="00CB64A0"/>
    <w:rsid w:val="00CB7A82"/>
    <w:rsid w:val="00CE25EE"/>
    <w:rsid w:val="00CF33AB"/>
    <w:rsid w:val="00D07E11"/>
    <w:rsid w:val="00D11451"/>
    <w:rsid w:val="00D17805"/>
    <w:rsid w:val="00D43627"/>
    <w:rsid w:val="00D51FD9"/>
    <w:rsid w:val="00D71B6F"/>
    <w:rsid w:val="00D81A06"/>
    <w:rsid w:val="00D835EC"/>
    <w:rsid w:val="00D92C73"/>
    <w:rsid w:val="00DA04B5"/>
    <w:rsid w:val="00DD0A2C"/>
    <w:rsid w:val="00E0393F"/>
    <w:rsid w:val="00E15F6C"/>
    <w:rsid w:val="00E42BAD"/>
    <w:rsid w:val="00E53665"/>
    <w:rsid w:val="00E543B4"/>
    <w:rsid w:val="00E65C1E"/>
    <w:rsid w:val="00E75D4E"/>
    <w:rsid w:val="00EA4DB3"/>
    <w:rsid w:val="00EC1E6E"/>
    <w:rsid w:val="00EC35A2"/>
    <w:rsid w:val="00ED27A6"/>
    <w:rsid w:val="00ED5304"/>
    <w:rsid w:val="00ED702E"/>
    <w:rsid w:val="00ED7F55"/>
    <w:rsid w:val="00EE6CF8"/>
    <w:rsid w:val="00F27C7B"/>
    <w:rsid w:val="00F45B9F"/>
    <w:rsid w:val="00F5353D"/>
    <w:rsid w:val="00F62A8C"/>
    <w:rsid w:val="00F81977"/>
    <w:rsid w:val="00F83132"/>
    <w:rsid w:val="00F86983"/>
    <w:rsid w:val="00F957F1"/>
    <w:rsid w:val="00FD33F1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B2CD"/>
  <w15:docId w15:val="{1548B00E-A793-47E5-BE98-571072D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A5"/>
  </w:style>
  <w:style w:type="paragraph" w:styleId="1">
    <w:name w:val="heading 1"/>
    <w:basedOn w:val="a"/>
    <w:next w:val="a"/>
    <w:link w:val="10"/>
    <w:qFormat/>
    <w:rsid w:val="00ED530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5304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D5304"/>
    <w:pPr>
      <w:keepNext/>
      <w:tabs>
        <w:tab w:val="left" w:pos="5670"/>
      </w:tabs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5304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D530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5304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D5304"/>
    <w:pPr>
      <w:keepNext/>
      <w:spacing w:after="0" w:line="240" w:lineRule="auto"/>
      <w:jc w:val="righ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D5304"/>
    <w:pPr>
      <w:keepNext/>
      <w:spacing w:after="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D5304"/>
    <w:pPr>
      <w:keepNext/>
      <w:spacing w:after="0" w:line="360" w:lineRule="auto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3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53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D53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53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D53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D53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ED530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D530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D5304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D5304"/>
  </w:style>
  <w:style w:type="paragraph" w:styleId="a3">
    <w:name w:val="Body Text"/>
    <w:basedOn w:val="a"/>
    <w:link w:val="a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ED5304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304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paragraph" w:styleId="21">
    <w:name w:val="Body Text 2"/>
    <w:basedOn w:val="a"/>
    <w:link w:val="22"/>
    <w:rsid w:val="00ED53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D530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D5304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Таблица_Строка"/>
    <w:basedOn w:val="a"/>
    <w:uiPriority w:val="99"/>
    <w:rsid w:val="00ED5304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ED5304"/>
    <w:pPr>
      <w:spacing w:after="0" w:line="240" w:lineRule="auto"/>
      <w:ind w:left="21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ED5304"/>
    <w:pPr>
      <w:spacing w:after="120" w:line="240" w:lineRule="auto"/>
      <w:ind w:left="355" w:hanging="35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semiHidden/>
    <w:rsid w:val="00ED5304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f">
    <w:name w:val="Текст выноски Знак"/>
    <w:basedOn w:val="a0"/>
    <w:link w:val="ae"/>
    <w:uiPriority w:val="99"/>
    <w:semiHidden/>
    <w:rsid w:val="00ED5304"/>
    <w:rPr>
      <w:rFonts w:ascii="Times New Roman" w:eastAsia="Times New Roman" w:hAnsi="Times New Roman" w:cs="Times New Roman"/>
      <w:sz w:val="0"/>
      <w:szCs w:val="0"/>
    </w:rPr>
  </w:style>
  <w:style w:type="table" w:styleId="af0">
    <w:name w:val="Table Grid"/>
    <w:basedOn w:val="a1"/>
    <w:uiPriority w:val="59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ED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xt">
    <w:name w:val="Text"/>
    <w:basedOn w:val="a"/>
    <w:uiPriority w:val="99"/>
    <w:rsid w:val="00ED5304"/>
    <w:pPr>
      <w:spacing w:after="12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styleId="af1">
    <w:name w:val="page number"/>
    <w:basedOn w:val="a0"/>
    <w:uiPriority w:val="99"/>
    <w:rsid w:val="00ED5304"/>
  </w:style>
  <w:style w:type="character" w:styleId="af2">
    <w:name w:val="annotation reference"/>
    <w:rsid w:val="00ED5304"/>
    <w:rPr>
      <w:sz w:val="16"/>
      <w:szCs w:val="16"/>
    </w:rPr>
  </w:style>
  <w:style w:type="paragraph" w:styleId="af3">
    <w:name w:val="annotation text"/>
    <w:basedOn w:val="a"/>
    <w:link w:val="af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ED5304"/>
    <w:rPr>
      <w:b/>
      <w:bCs/>
    </w:rPr>
  </w:style>
  <w:style w:type="character" w:customStyle="1" w:styleId="af6">
    <w:name w:val="Тема примечания Знак"/>
    <w:basedOn w:val="af4"/>
    <w:link w:val="af5"/>
    <w:rsid w:val="00ED530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uiPriority w:val="99"/>
    <w:rsid w:val="00ED5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Indent"/>
    <w:basedOn w:val="a"/>
    <w:uiPriority w:val="99"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ED5304"/>
    <w:rPr>
      <w:rFonts w:cs="Times New Roman"/>
      <w:sz w:val="20"/>
      <w:szCs w:val="20"/>
    </w:rPr>
  </w:style>
  <w:style w:type="paragraph" w:styleId="af9">
    <w:name w:val="Subtitle"/>
    <w:basedOn w:val="a"/>
    <w:next w:val="a"/>
    <w:link w:val="afa"/>
    <w:qFormat/>
    <w:rsid w:val="00ED530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53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25">
    <w:name w:val="Нет списка2"/>
    <w:next w:val="a2"/>
    <w:semiHidden/>
    <w:rsid w:val="007F0BBD"/>
  </w:style>
  <w:style w:type="table" w:customStyle="1" w:styleId="13">
    <w:name w:val="Сетка таблицы1"/>
    <w:basedOn w:val="a1"/>
    <w:next w:val="af0"/>
    <w:rsid w:val="007F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qFormat/>
    <w:rsid w:val="007F0BBD"/>
    <w:rPr>
      <w:b/>
      <w:bCs/>
    </w:rPr>
  </w:style>
  <w:style w:type="paragraph" w:styleId="afc">
    <w:name w:val="caption"/>
    <w:basedOn w:val="a"/>
    <w:next w:val="a"/>
    <w:qFormat/>
    <w:rsid w:val="007F0BBD"/>
    <w:pPr>
      <w:tabs>
        <w:tab w:val="left" w:pos="3261"/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 Артем Львович</dc:creator>
  <cp:lastModifiedBy>Оликова Наталия Алексеевна</cp:lastModifiedBy>
  <cp:revision>74</cp:revision>
  <cp:lastPrinted>2022-02-07T12:03:00Z</cp:lastPrinted>
  <dcterms:created xsi:type="dcterms:W3CDTF">2017-10-24T08:27:00Z</dcterms:created>
  <dcterms:modified xsi:type="dcterms:W3CDTF">2024-09-25T08:52:00Z</dcterms:modified>
</cp:coreProperties>
</file>