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99477" w14:textId="1BC6A4B3" w:rsidR="00005960" w:rsidRPr="00BA4B7C" w:rsidRDefault="00005960" w:rsidP="0000596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B7C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</w:t>
      </w:r>
    </w:p>
    <w:tbl>
      <w:tblPr>
        <w:tblStyle w:val="a4"/>
        <w:tblW w:w="1084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5"/>
        <w:gridCol w:w="1559"/>
        <w:gridCol w:w="3577"/>
      </w:tblGrid>
      <w:tr w:rsidR="00005960" w:rsidRPr="00BA4B7C" w14:paraId="4F50BADC" w14:textId="77777777" w:rsidTr="00007FD6">
        <w:tc>
          <w:tcPr>
            <w:tcW w:w="5705" w:type="dxa"/>
          </w:tcPr>
          <w:p w14:paraId="4FE19683" w14:textId="77777777" w:rsidR="00005960" w:rsidRPr="00BA4B7C" w:rsidRDefault="00005960" w:rsidP="00A53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C57EE0B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</w:tcPr>
          <w:p w14:paraId="7453D64A" w14:textId="77777777" w:rsidR="00005960" w:rsidRPr="00BA4B7C" w:rsidRDefault="00005960" w:rsidP="00A53C2B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05960" w:rsidRPr="00BA4B7C" w14:paraId="1D75A05C" w14:textId="77777777" w:rsidTr="00007FD6">
        <w:tc>
          <w:tcPr>
            <w:tcW w:w="5705" w:type="dxa"/>
          </w:tcPr>
          <w:p w14:paraId="671D6C00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6EC53349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4D57F4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</w:tcPr>
          <w:p w14:paraId="1833FCCA" w14:textId="77777777" w:rsidR="00005960" w:rsidRPr="00BA4B7C" w:rsidRDefault="00005960" w:rsidP="00A53C2B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5960" w:rsidRPr="00BA4B7C" w14:paraId="64DB6F57" w14:textId="77777777" w:rsidTr="00007FD6">
        <w:tc>
          <w:tcPr>
            <w:tcW w:w="5705" w:type="dxa"/>
          </w:tcPr>
          <w:p w14:paraId="13D81381" w14:textId="0E1F5724" w:rsidR="00001FFB" w:rsidRPr="00BA4B7C" w:rsidRDefault="00005960" w:rsidP="00001F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912FF8">
              <w:rPr>
                <w:rFonts w:ascii="Times New Roman" w:hAnsi="Times New Roman" w:cs="Times New Roman"/>
                <w:b/>
              </w:rPr>
              <w:t>«</w:t>
            </w:r>
            <w:r w:rsidR="00CC2C5A" w:rsidRPr="00912FF8">
              <w:rPr>
                <w:rFonts w:ascii="Times New Roman" w:hAnsi="Times New Roman" w:cs="Times New Roman"/>
                <w:b/>
              </w:rPr>
              <w:t>Об участии в тендере</w:t>
            </w:r>
            <w:r w:rsidR="00001FFB">
              <w:rPr>
                <w:rFonts w:ascii="Times New Roman" w:hAnsi="Times New Roman" w:cs="Times New Roman"/>
                <w:b/>
              </w:rPr>
              <w:t xml:space="preserve"> </w:t>
            </w:r>
            <w:r w:rsidR="00ED07AA" w:rsidRPr="00ED07AA">
              <w:rPr>
                <w:rFonts w:ascii="Times New Roman" w:hAnsi="Times New Roman" w:cs="Times New Roman"/>
                <w:b/>
              </w:rPr>
              <w:t>№ АНПЗ-16.10.26-1-ИД</w:t>
            </w:r>
          </w:p>
          <w:p w14:paraId="3D46177B" w14:textId="47ACE1CE" w:rsidR="00005960" w:rsidRPr="00BA4B7C" w:rsidRDefault="00005960" w:rsidP="00CC2C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44FFAE50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</w:tcPr>
          <w:p w14:paraId="1FCF0ABB" w14:textId="77777777" w:rsidR="00005960" w:rsidRPr="00BA4B7C" w:rsidRDefault="00005960" w:rsidP="00A53C2B">
            <w:pPr>
              <w:ind w:right="-57"/>
              <w:rPr>
                <w:rFonts w:ascii="Times New Roman" w:hAnsi="Times New Roman" w:cs="Times New Roman"/>
              </w:rPr>
            </w:pPr>
          </w:p>
        </w:tc>
      </w:tr>
    </w:tbl>
    <w:p w14:paraId="48E4CB59" w14:textId="77777777" w:rsidR="00BB099F" w:rsidRDefault="00BB099F" w:rsidP="00BB099F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04F5962" w14:textId="0672BC44" w:rsidR="00D00F8B" w:rsidRPr="00ED07AA" w:rsidRDefault="00005960" w:rsidP="00ED07AA">
      <w:pPr>
        <w:pStyle w:val="a7"/>
        <w:ind w:firstLine="708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ООО «</w:t>
      </w:r>
      <w:r w:rsidRPr="00671B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Афипский НПЗ»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проводит </w:t>
      </w:r>
      <w:r w:rsidR="00007F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тендерную процедуру</w:t>
      </w:r>
      <w:r w:rsidR="00263B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Toc504569282"/>
      <w:r w:rsidR="004522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ED07AA" w:rsidRPr="00ED07AA">
        <w:rPr>
          <w:rFonts w:ascii="Times New Roman" w:hAnsi="Times New Roman" w:cs="Times New Roman"/>
          <w:b/>
          <w:color w:val="000000"/>
        </w:rPr>
        <w:t>Выполнение работ на доработку системы диспетчерского контроля и управления (СДКУ), системы обнаружения утечек (СОУ), централизованной системы противоаварийной автоматики (ЦСПА) по объекту</w:t>
      </w:r>
      <w:r w:rsidR="00ED07AA">
        <w:rPr>
          <w:rFonts w:ascii="Times New Roman" w:hAnsi="Times New Roman" w:cs="Times New Roman"/>
          <w:b/>
          <w:color w:val="000000"/>
        </w:rPr>
        <w:t xml:space="preserve">: </w:t>
      </w:r>
      <w:r w:rsidR="00ED07AA" w:rsidRPr="00ED07AA">
        <w:rPr>
          <w:rFonts w:ascii="Times New Roman" w:hAnsi="Times New Roman" w:cs="Times New Roman"/>
          <w:b/>
          <w:color w:val="000000"/>
        </w:rPr>
        <w:t>«Техническое перевооружение ПСП. Увеличение пропускной способности СИКН 1015»</w:t>
      </w:r>
      <w:r w:rsidR="00ED07AA">
        <w:rPr>
          <w:rFonts w:ascii="Times New Roman" w:hAnsi="Times New Roman" w:cs="Times New Roman"/>
          <w:b/>
          <w:color w:val="000000"/>
        </w:rPr>
        <w:t xml:space="preserve">, </w:t>
      </w:r>
      <w:r w:rsidR="00D00F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соответствии с Техническим задани</w:t>
      </w:r>
      <w:r w:rsidR="00192E9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="00D00F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="00C832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D9391D5" w14:textId="6A288B74" w:rsidR="00D00F8B" w:rsidRPr="00D00F8B" w:rsidRDefault="00D00F8B" w:rsidP="00D00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Срок производства </w:t>
      </w:r>
      <w:r w:rsidR="00B55D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работ</w:t>
      </w:r>
      <w:r w:rsidR="00325B7F" w:rsidRPr="00F84C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ED07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90</w:t>
      </w:r>
      <w:r w:rsidR="00814279" w:rsidRPr="00F84C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календарных дней с момента подписания договора</w:t>
      </w:r>
      <w:r w:rsidR="0094003B" w:rsidRPr="00F84C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5F55312" w14:textId="2F24F213" w:rsidR="00005960" w:rsidRDefault="00005960" w:rsidP="00D00F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79EA">
        <w:rPr>
          <w:rFonts w:ascii="Times New Roman" w:hAnsi="Times New Roman" w:cs="Times New Roman"/>
          <w:sz w:val="24"/>
          <w:szCs w:val="24"/>
        </w:rPr>
        <w:t>Просим Вас рассмотреть возможность принятия участия в данной процедуре 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479EA">
        <w:rPr>
          <w:rFonts w:ascii="Times New Roman" w:hAnsi="Times New Roman" w:cs="Times New Roman"/>
          <w:sz w:val="24"/>
          <w:szCs w:val="24"/>
        </w:rPr>
        <w:t xml:space="preserve"> в случае положительного решения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479EA">
        <w:rPr>
          <w:rFonts w:ascii="Times New Roman" w:hAnsi="Times New Roman" w:cs="Times New Roman"/>
          <w:sz w:val="24"/>
          <w:szCs w:val="24"/>
        </w:rPr>
        <w:t xml:space="preserve"> направить </w:t>
      </w:r>
      <w:r>
        <w:rPr>
          <w:rFonts w:ascii="Times New Roman" w:hAnsi="Times New Roman" w:cs="Times New Roman"/>
          <w:sz w:val="24"/>
          <w:szCs w:val="24"/>
        </w:rPr>
        <w:t>тендерное предложение</w:t>
      </w:r>
      <w:r w:rsidRPr="003479EA">
        <w:rPr>
          <w:rFonts w:ascii="Times New Roman" w:hAnsi="Times New Roman" w:cs="Times New Roman"/>
          <w:sz w:val="24"/>
          <w:szCs w:val="24"/>
        </w:rPr>
        <w:t>.</w:t>
      </w:r>
    </w:p>
    <w:p w14:paraId="0F80D1F4" w14:textId="76FB904D" w:rsidR="00005960" w:rsidRPr="00D67066" w:rsidRDefault="00005960" w:rsidP="000059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7066">
        <w:rPr>
          <w:rFonts w:ascii="Times New Roman" w:eastAsia="Times New Roman" w:hAnsi="Times New Roman" w:cs="Times New Roman"/>
          <w:sz w:val="24"/>
          <w:szCs w:val="24"/>
        </w:rPr>
        <w:t xml:space="preserve">Дата окончания приема заявок: </w:t>
      </w:r>
      <w:r w:rsidR="003F213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="00C15F2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</w:t>
      </w:r>
      <w:r w:rsidR="003F213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="00ED07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11</w:t>
      </w:r>
      <w:r w:rsidR="00D00F8B" w:rsidRPr="00D00F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</w:t>
      </w:r>
      <w:r w:rsidR="003F213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D00F8B" w:rsidRPr="00D00F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г.</w:t>
      </w:r>
      <w:r w:rsidR="00D0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7066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7F76FD">
        <w:rPr>
          <w:rFonts w:ascii="Times New Roman" w:eastAsia="Times New Roman" w:hAnsi="Times New Roman" w:cs="Times New Roman"/>
          <w:sz w:val="24"/>
          <w:szCs w:val="24"/>
        </w:rPr>
        <w:t xml:space="preserve">позднее 17 </w:t>
      </w:r>
      <w:r w:rsidRPr="007F76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7F76FD">
        <w:rPr>
          <w:rFonts w:ascii="Times New Roman" w:eastAsia="Times New Roman" w:hAnsi="Times New Roman" w:cs="Times New Roman"/>
          <w:sz w:val="24"/>
          <w:szCs w:val="24"/>
        </w:rPr>
        <w:t xml:space="preserve">часов </w:t>
      </w:r>
      <w:r w:rsidRPr="00D67066">
        <w:rPr>
          <w:rFonts w:ascii="Times New Roman" w:eastAsia="Times New Roman" w:hAnsi="Times New Roman" w:cs="Times New Roman"/>
          <w:sz w:val="24"/>
          <w:szCs w:val="24"/>
        </w:rPr>
        <w:t>по местному времени. ТКП, полученные после указанного конечного срока, к рассмотрению не принимаются.</w:t>
      </w:r>
    </w:p>
    <w:p w14:paraId="5C032D25" w14:textId="77777777" w:rsidR="00005960" w:rsidRPr="004D2F3F" w:rsidRDefault="00005960" w:rsidP="0000596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A23CB">
        <w:rPr>
          <w:rFonts w:ascii="Times New Roman" w:hAnsi="Times New Roman" w:cs="Times New Roman"/>
          <w:sz w:val="24"/>
          <w:szCs w:val="24"/>
        </w:rPr>
        <w:t xml:space="preserve">Тендерное предложение необходимо направить </w:t>
      </w:r>
      <w:r w:rsidRPr="002A23CB">
        <w:rPr>
          <w:rFonts w:ascii="Times New Roman" w:hAnsi="Times New Roman" w:cs="Times New Roman"/>
          <w:b/>
          <w:sz w:val="24"/>
          <w:szCs w:val="24"/>
        </w:rPr>
        <w:t>двумя</w:t>
      </w:r>
      <w:r w:rsidRPr="002A23CB">
        <w:rPr>
          <w:rFonts w:ascii="Times New Roman" w:hAnsi="Times New Roman" w:cs="Times New Roman"/>
          <w:sz w:val="24"/>
          <w:szCs w:val="24"/>
        </w:rPr>
        <w:t xml:space="preserve"> </w:t>
      </w:r>
      <w:r w:rsidRPr="002A23CB">
        <w:rPr>
          <w:rFonts w:ascii="Times New Roman" w:hAnsi="Times New Roman" w:cs="Times New Roman"/>
          <w:b/>
          <w:sz w:val="24"/>
          <w:szCs w:val="24"/>
        </w:rPr>
        <w:t xml:space="preserve">отдельными электронными </w:t>
      </w:r>
      <w:r w:rsidRPr="004D2F3F">
        <w:rPr>
          <w:rFonts w:ascii="Times New Roman" w:hAnsi="Times New Roman" w:cs="Times New Roman"/>
          <w:b/>
          <w:sz w:val="24"/>
          <w:szCs w:val="24"/>
        </w:rPr>
        <w:t>сообщениями</w:t>
      </w:r>
      <w:r w:rsidRPr="004D2F3F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14:paraId="52BC0E60" w14:textId="5F319CB5" w:rsidR="00F4261C" w:rsidRPr="00ED07AA" w:rsidRDefault="00005960" w:rsidP="00F4261C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7AA">
        <w:rPr>
          <w:rFonts w:ascii="Times New Roman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ED07AA">
        <w:rPr>
          <w:rFonts w:ascii="Times New Roman" w:hAnsi="Times New Roman" w:cs="Times New Roman"/>
          <w:sz w:val="24"/>
          <w:szCs w:val="24"/>
        </w:rPr>
        <w:t xml:space="preserve">: </w:t>
      </w:r>
      <w:r w:rsidR="00ED07AA" w:rsidRPr="00ED07AA">
        <w:rPr>
          <w:rFonts w:ascii="Times New Roman" w:hAnsi="Times New Roman" w:cs="Times New Roman"/>
          <w:sz w:val="24"/>
          <w:szCs w:val="24"/>
        </w:rPr>
        <w:t>ANPZ2886@AFIPNPZ.RU</w:t>
      </w:r>
    </w:p>
    <w:p w14:paraId="7837F9BC" w14:textId="5E80A9E9" w:rsidR="00814279" w:rsidRDefault="00005960" w:rsidP="00005960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C43">
        <w:rPr>
          <w:rFonts w:ascii="Times New Roman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Pr="00026C43">
        <w:rPr>
          <w:rFonts w:ascii="Times New Roman" w:hAnsi="Times New Roman" w:cs="Times New Roman"/>
          <w:sz w:val="24"/>
          <w:szCs w:val="24"/>
        </w:rPr>
        <w:t>:</w:t>
      </w:r>
    </w:p>
    <w:p w14:paraId="20D691F2" w14:textId="6973365A" w:rsidR="00054CAE" w:rsidRDefault="00ED07AA" w:rsidP="00005960">
      <w:pPr>
        <w:pStyle w:val="a5"/>
        <w:tabs>
          <w:tab w:val="left" w:pos="993"/>
        </w:tabs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D07AA">
        <w:rPr>
          <w:rFonts w:ascii="Times New Roman" w:hAnsi="Times New Roman" w:cs="Times New Roman"/>
          <w:sz w:val="24"/>
          <w:szCs w:val="24"/>
        </w:rPr>
        <w:t>ANPZ2885@AFIPNPZ.RU</w:t>
      </w:r>
      <w:r w:rsidR="004D2F3F" w:rsidRPr="004D2F3F">
        <w:rPr>
          <w:rFonts w:ascii="Arial" w:hAnsi="Arial" w:cs="Arial"/>
          <w:color w:val="000000"/>
          <w:sz w:val="20"/>
          <w:szCs w:val="20"/>
        </w:rPr>
        <w:tab/>
      </w:r>
      <w:r w:rsidR="00054CAE">
        <w:t xml:space="preserve"> </w:t>
      </w:r>
    </w:p>
    <w:p w14:paraId="2B67905C" w14:textId="77777777" w:rsidR="00ED07AA" w:rsidRDefault="00ED07AA" w:rsidP="00912FF8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504569287"/>
      <w:bookmarkEnd w:id="0"/>
    </w:p>
    <w:p w14:paraId="6E96A875" w14:textId="3B3EBDD0" w:rsidR="001D3A47" w:rsidRPr="0076713F" w:rsidRDefault="001D3A47" w:rsidP="001D3A47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76713F">
        <w:rPr>
          <w:rFonts w:ascii="Times New Roman" w:hAnsi="Times New Roman" w:cs="Times New Roman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предложение.</w:t>
      </w:r>
    </w:p>
    <w:p w14:paraId="11BC021E" w14:textId="77777777" w:rsidR="00912FF8" w:rsidRPr="00844BBD" w:rsidRDefault="00912FF8" w:rsidP="00912FF8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 должны быть оформлены в формате </w:t>
      </w: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14:paraId="74A9EAA6" w14:textId="77777777" w:rsidR="00912FF8" w:rsidRPr="00844BBD" w:rsidRDefault="00912FF8" w:rsidP="00912FF8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14:paraId="359BD386" w14:textId="77777777" w:rsidR="00912FF8" w:rsidRPr="00844BBD" w:rsidRDefault="00912FF8" w:rsidP="00912FF8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14:paraId="360E80D7" w14:textId="77777777" w:rsidR="00912FF8" w:rsidRPr="00844BBD" w:rsidRDefault="00912FF8" w:rsidP="00912FF8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14:paraId="657184AE" w14:textId="77777777" w:rsidR="00912FF8" w:rsidRPr="00844BBD" w:rsidRDefault="00912FF8" w:rsidP="00912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1 – «</w:t>
      </w:r>
      <w:r w:rsidRPr="00844BBD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14:paraId="4EFBF97A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lastRenderedPageBreak/>
        <w:t>Анкета претендента (Форма № 1);</w:t>
      </w:r>
    </w:p>
    <w:p w14:paraId="339E973C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Техническое предложение (Форма № 2);</w:t>
      </w:r>
    </w:p>
    <w:p w14:paraId="661CB16F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14:paraId="75CFEAF4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14:paraId="4475879B" w14:textId="77777777" w:rsidR="00912FF8" w:rsidRPr="00844BBD" w:rsidRDefault="00912FF8" w:rsidP="00912FF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Основные сведения о претенденте для участия в тендере (Форма №6)-</w:t>
      </w:r>
      <w:r w:rsidRPr="00844BBD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14:paraId="6BE00D9D" w14:textId="77777777" w:rsidR="00912FF8" w:rsidRPr="00844BBD" w:rsidRDefault="00912FF8" w:rsidP="00912FF8">
      <w:pPr>
        <w:pStyle w:val="a5"/>
        <w:tabs>
          <w:tab w:val="left" w:pos="993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14:paraId="0D7724BE" w14:textId="77777777" w:rsidR="00912FF8" w:rsidRPr="00844BBD" w:rsidRDefault="00912FF8" w:rsidP="00912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14:paraId="2EC9454C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14:paraId="7A7437E4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14:paraId="57912A60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14:paraId="77138B26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14:paraId="43CE2EAF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14:paraId="57E1CF68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14:paraId="0CDEAED6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14:paraId="55E60A5A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14:paraId="75280AE4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14:paraId="1C36B1C2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14:paraId="794E2CB9" w14:textId="77777777" w:rsidR="00912FF8" w:rsidRPr="00844BBD" w:rsidRDefault="00912FF8" w:rsidP="00912FF8">
      <w:pPr>
        <w:pStyle w:val="a5"/>
        <w:numPr>
          <w:ilvl w:val="0"/>
          <w:numId w:val="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14:paraId="23257513" w14:textId="77777777" w:rsidR="009321F7" w:rsidRPr="0076713F" w:rsidRDefault="009321F7" w:rsidP="009321F7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 w:rsidRPr="0076713F"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</w:t>
      </w:r>
    </w:p>
    <w:p w14:paraId="6F091B9D" w14:textId="77777777" w:rsidR="009321F7" w:rsidRPr="0076713F" w:rsidRDefault="009321F7" w:rsidP="009321F7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Стоимость в рублях (с НДС/без НДС), включает все расходы (доставка, ШМР-выделяется отдельной строкой, ПНР выделяется отдельной строкой и т.д.);</w:t>
      </w:r>
    </w:p>
    <w:p w14:paraId="4B753B56" w14:textId="77777777" w:rsidR="009321F7" w:rsidRPr="0076713F" w:rsidRDefault="009321F7" w:rsidP="009321F7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Срок поставки/выполнения работ/оказания услуг;</w:t>
      </w:r>
    </w:p>
    <w:p w14:paraId="6B724242" w14:textId="77777777" w:rsidR="009321F7" w:rsidRPr="0076713F" w:rsidRDefault="009321F7" w:rsidP="009321F7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Условия оплаты:</w:t>
      </w:r>
    </w:p>
    <w:p w14:paraId="1964CD06" w14:textId="77777777" w:rsidR="009321F7" w:rsidRPr="0076713F" w:rsidRDefault="009321F7" w:rsidP="009321F7">
      <w:pPr>
        <w:pStyle w:val="a5"/>
        <w:spacing w:after="160" w:line="240" w:lineRule="auto"/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713F">
        <w:rPr>
          <w:rFonts w:ascii="Times New Roman" w:hAnsi="Times New Roman" w:cs="Times New Roman"/>
          <w:i/>
          <w:sz w:val="24"/>
          <w:szCs w:val="24"/>
        </w:rPr>
        <w:t>Приоритетные условия оплаты - по факту поставки продукции/оказания услуг/ выполнения работ на склад Покупателя в течение 45-60 календарных дней;</w:t>
      </w:r>
    </w:p>
    <w:p w14:paraId="4B1A1A26" w14:textId="441341AA" w:rsidR="009321F7" w:rsidRPr="0076713F" w:rsidRDefault="009321F7" w:rsidP="009321F7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 xml:space="preserve">Условия /выполнения работ/оказания услуг </w:t>
      </w:r>
    </w:p>
    <w:p w14:paraId="53EC97D8" w14:textId="77777777" w:rsidR="009321F7" w:rsidRPr="0076713F" w:rsidRDefault="009321F7" w:rsidP="009321F7">
      <w:pPr>
        <w:pStyle w:val="a5"/>
        <w:spacing w:after="16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- для работ/услуг: место выполнения работ/оказания услуг;</w:t>
      </w:r>
    </w:p>
    <w:p w14:paraId="368A2D29" w14:textId="77777777" w:rsidR="009321F7" w:rsidRPr="0076713F" w:rsidRDefault="009321F7" w:rsidP="009321F7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Срок действия предложения: 90 календарных дней;</w:t>
      </w:r>
    </w:p>
    <w:p w14:paraId="6DF342C0" w14:textId="77777777" w:rsidR="009321F7" w:rsidRPr="0076713F" w:rsidRDefault="009321F7" w:rsidP="009321F7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Контактное лицо;</w:t>
      </w:r>
    </w:p>
    <w:p w14:paraId="2854BD2F" w14:textId="31CAE881" w:rsidR="009321F7" w:rsidRDefault="009321F7" w:rsidP="009321F7">
      <w:pPr>
        <w:pStyle w:val="a5"/>
        <w:numPr>
          <w:ilvl w:val="0"/>
          <w:numId w:val="3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14:paraId="50467D38" w14:textId="77777777" w:rsidR="00622EB4" w:rsidRPr="0076713F" w:rsidRDefault="00622EB4" w:rsidP="00622EB4">
      <w:pPr>
        <w:pStyle w:val="a5"/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</w:p>
    <w:p w14:paraId="65749334" w14:textId="77777777" w:rsidR="00912FF8" w:rsidRPr="00844BBD" w:rsidRDefault="00912FF8" w:rsidP="00912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p w14:paraId="444012A0" w14:textId="69174AB5" w:rsidR="00912FF8" w:rsidRPr="00844BBD" w:rsidRDefault="00912FF8" w:rsidP="00912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7E7429A" w14:textId="77777777" w:rsidR="002C3A7F" w:rsidRPr="00AE792E" w:rsidRDefault="002C3A7F" w:rsidP="00005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77864229" w14:textId="77777777" w:rsidR="00005960" w:rsidRPr="006214C0" w:rsidRDefault="00005960" w:rsidP="000059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479EA">
        <w:rPr>
          <w:rFonts w:ascii="Times New Roman" w:hAnsi="Times New Roman" w:cs="Times New Roman"/>
          <w:sz w:val="24"/>
          <w:szCs w:val="24"/>
        </w:rPr>
        <w:t>Дополнительную информацию о закупке можно получить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4B0976D" w14:textId="03DF8AB5" w:rsidR="00F5526F" w:rsidRPr="0014013D" w:rsidRDefault="0014013D" w:rsidP="0014013D">
      <w:pPr>
        <w:pStyle w:val="a5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013D">
        <w:rPr>
          <w:rFonts w:ascii="Times New Roman" w:eastAsia="Calibri" w:hAnsi="Times New Roman" w:cs="Times New Roman"/>
          <w:sz w:val="24"/>
          <w:szCs w:val="24"/>
        </w:rPr>
        <w:t>Секретарь ТКО</w:t>
      </w:r>
      <w:r w:rsidR="00F5526F" w:rsidRPr="0014013D">
        <w:rPr>
          <w:rFonts w:ascii="Times New Roman" w:eastAsia="Calibri" w:hAnsi="Times New Roman" w:cs="Times New Roman"/>
          <w:sz w:val="24"/>
          <w:szCs w:val="24"/>
        </w:rPr>
        <w:t xml:space="preserve"> – Коленко Алина Евгеньевна</w:t>
      </w:r>
    </w:p>
    <w:p w14:paraId="35AE1DFE" w14:textId="0B2C4B5E" w:rsidR="00F5526F" w:rsidRDefault="00F5526F" w:rsidP="00383919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Calibri" w:hAnsi="Times New Roman" w:cs="Times New Roman"/>
          <w:color w:val="0070C0"/>
          <w:sz w:val="24"/>
          <w:szCs w:val="24"/>
          <w:u w:val="single"/>
        </w:rPr>
      </w:pPr>
      <w:r w:rsidRPr="0014013D">
        <w:rPr>
          <w:rFonts w:ascii="Times New Roman" w:eastAsia="Calibri" w:hAnsi="Times New Roman" w:cs="Times New Roman"/>
          <w:sz w:val="24"/>
          <w:szCs w:val="24"/>
        </w:rPr>
        <w:t xml:space="preserve">(861) 201-0-500, доб.48-93, адрес электронной почты: </w:t>
      </w:r>
      <w:hyperlink r:id="rId6" w:history="1">
        <w:r w:rsidR="0014013D" w:rsidRPr="00E551F1">
          <w:rPr>
            <w:rStyle w:val="a3"/>
            <w:rFonts w:ascii="Times New Roman" w:eastAsia="Calibri" w:hAnsi="Times New Roman" w:cs="Times New Roman"/>
            <w:sz w:val="24"/>
            <w:szCs w:val="24"/>
          </w:rPr>
          <w:t>tko@afipnpz.ru</w:t>
        </w:r>
      </w:hyperlink>
    </w:p>
    <w:p w14:paraId="01354205" w14:textId="77777777" w:rsidR="001D3DCC" w:rsidRDefault="001D3DCC" w:rsidP="00D209C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</w:pPr>
    </w:p>
    <w:p w14:paraId="4CB82A78" w14:textId="77777777" w:rsidR="00450CEB" w:rsidRPr="003C0848" w:rsidRDefault="003C0848" w:rsidP="00450CEB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132180906"/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Ответственный руководитель – </w:t>
      </w:r>
      <w:bookmarkEnd w:id="3"/>
      <w:r w:rsidR="00450CEB">
        <w:rPr>
          <w:rFonts w:ascii="Times New Roman" w:eastAsia="Calibri" w:hAnsi="Times New Roman" w:cs="Times New Roman"/>
          <w:sz w:val="24"/>
          <w:szCs w:val="24"/>
        </w:rPr>
        <w:t>Семенов Евгений Анатольевич</w:t>
      </w:r>
    </w:p>
    <w:p w14:paraId="504227C4" w14:textId="77777777" w:rsidR="00450CEB" w:rsidRPr="00822C8C" w:rsidRDefault="00450CEB" w:rsidP="00450CEB">
      <w:pPr>
        <w:widowControl w:val="0"/>
        <w:autoSpaceDE w:val="0"/>
        <w:autoSpaceDN w:val="0"/>
        <w:adjustRightInd w:val="0"/>
        <w:spacing w:line="240" w:lineRule="auto"/>
        <w:ind w:left="-426" w:firstLine="710"/>
        <w:jc w:val="both"/>
        <w:rPr>
          <w:rStyle w:val="a3"/>
          <w:rFonts w:ascii="Times New Roman" w:eastAsia="Calibri" w:hAnsi="Times New Roman" w:cs="Times New Roman"/>
          <w:sz w:val="24"/>
          <w:szCs w:val="24"/>
        </w:rPr>
      </w:pPr>
      <w:r w:rsidRPr="003C0848">
        <w:rPr>
          <w:rFonts w:ascii="Times New Roman" w:eastAsia="Calibri" w:hAnsi="Times New Roman" w:cs="Times New Roman"/>
          <w:sz w:val="24"/>
          <w:szCs w:val="24"/>
        </w:rPr>
        <w:t>(861) 201-0-500, доб.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63B88">
        <w:rPr>
          <w:rFonts w:ascii="Times New Roman" w:eastAsia="Calibri" w:hAnsi="Times New Roman" w:cs="Times New Roman"/>
          <w:sz w:val="24"/>
          <w:szCs w:val="24"/>
        </w:rPr>
        <w:t>8-86</w:t>
      </w:r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, адрес электронной почты: </w:t>
      </w:r>
      <w:bookmarkStart w:id="4" w:name="_Hlk159922678"/>
      <w:r>
        <w:fldChar w:fldCharType="begin"/>
      </w:r>
      <w:r>
        <w:instrText xml:space="preserve"> HYPERLINK "mailto:Semenov_EA@afipnpz.ru" </w:instrText>
      </w:r>
      <w:r>
        <w:fldChar w:fldCharType="separate"/>
      </w:r>
      <w:r w:rsidRPr="00A57EF3">
        <w:rPr>
          <w:rStyle w:val="a3"/>
          <w:rFonts w:ascii="Times New Roman" w:eastAsia="Calibri" w:hAnsi="Times New Roman" w:cs="Times New Roman"/>
          <w:sz w:val="24"/>
          <w:szCs w:val="24"/>
          <w:lang w:val="en-US"/>
        </w:rPr>
        <w:t>Semenov</w:t>
      </w:r>
      <w:r w:rsidRPr="00A57EF3">
        <w:rPr>
          <w:rStyle w:val="a3"/>
          <w:rFonts w:ascii="Times New Roman" w:eastAsia="Calibri" w:hAnsi="Times New Roman" w:cs="Times New Roman"/>
          <w:sz w:val="24"/>
          <w:szCs w:val="24"/>
        </w:rPr>
        <w:t>_</w:t>
      </w:r>
      <w:r w:rsidRPr="00A57EF3">
        <w:rPr>
          <w:rStyle w:val="a3"/>
          <w:rFonts w:ascii="Times New Roman" w:eastAsia="Calibri" w:hAnsi="Times New Roman" w:cs="Times New Roman"/>
          <w:sz w:val="24"/>
          <w:szCs w:val="24"/>
          <w:lang w:val="en-US"/>
        </w:rPr>
        <w:t>EA</w:t>
      </w:r>
      <w:r w:rsidRPr="00A57EF3">
        <w:rPr>
          <w:rStyle w:val="a3"/>
          <w:rFonts w:ascii="Times New Roman" w:eastAsia="Calibri" w:hAnsi="Times New Roman" w:cs="Times New Roman"/>
          <w:sz w:val="24"/>
          <w:szCs w:val="24"/>
        </w:rPr>
        <w:t>@afipnpz.ru</w:t>
      </w:r>
      <w:r>
        <w:rPr>
          <w:rStyle w:val="a3"/>
          <w:rFonts w:ascii="Times New Roman" w:eastAsia="Calibri" w:hAnsi="Times New Roman" w:cs="Times New Roman"/>
          <w:sz w:val="24"/>
          <w:szCs w:val="24"/>
        </w:rPr>
        <w:fldChar w:fldCharType="end"/>
      </w:r>
      <w:bookmarkEnd w:id="4"/>
    </w:p>
    <w:p w14:paraId="1B9A185F" w14:textId="77777777" w:rsidR="00ED07AA" w:rsidRPr="00ED07AA" w:rsidRDefault="00883593" w:rsidP="00ED07AA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Куратор закупки</w:t>
      </w:r>
      <w:r w:rsidRPr="003C084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ED07AA" w:rsidRPr="00ED07AA">
        <w:rPr>
          <w:rFonts w:ascii="Times New Roman" w:eastAsia="Calibri" w:hAnsi="Times New Roman" w:cs="Times New Roman"/>
          <w:sz w:val="24"/>
          <w:szCs w:val="24"/>
        </w:rPr>
        <w:t>Семенов Евгений Анатольевич</w:t>
      </w:r>
    </w:p>
    <w:p w14:paraId="01A5C417" w14:textId="7DDDC777" w:rsidR="00ED07AA" w:rsidRDefault="00ED07AA" w:rsidP="00ED07AA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07A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(861) 201-0-500, доб.48-86, адрес электронной почты: </w:t>
      </w:r>
      <w:hyperlink r:id="rId7" w:history="1">
        <w:r w:rsidRPr="006B4B6B">
          <w:rPr>
            <w:rStyle w:val="a3"/>
            <w:rFonts w:ascii="Times New Roman" w:eastAsia="Calibri" w:hAnsi="Times New Roman" w:cs="Times New Roman"/>
            <w:sz w:val="24"/>
            <w:szCs w:val="24"/>
          </w:rPr>
          <w:t>Semenov_EA@afipnpz.ru</w:t>
        </w:r>
      </w:hyperlink>
    </w:p>
    <w:p w14:paraId="3DD35885" w14:textId="77777777" w:rsidR="00ED07AA" w:rsidRPr="00ED07AA" w:rsidRDefault="00ED07AA" w:rsidP="00ED07AA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80C6F6" w14:textId="2B19E605" w:rsidR="00005960" w:rsidRDefault="00005960" w:rsidP="00ED07AA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4B4B52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14:paraId="0D3E98C9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Формы для заполнения:</w:t>
      </w:r>
    </w:p>
    <w:p w14:paraId="35780B3F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14:paraId="59543A84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14:paraId="0F55B080" w14:textId="14D15939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2</w:t>
      </w:r>
      <w:r w:rsidR="005D38FA">
        <w:rPr>
          <w:rFonts w:ascii="Times New Roman" w:hAnsi="Times New Roman" w:cs="Times New Roman"/>
          <w:sz w:val="24"/>
          <w:szCs w:val="24"/>
        </w:rPr>
        <w:t>а</w:t>
      </w:r>
      <w:r w:rsidRPr="00415133">
        <w:rPr>
          <w:rFonts w:ascii="Times New Roman" w:hAnsi="Times New Roman" w:cs="Times New Roman"/>
          <w:sz w:val="24"/>
          <w:szCs w:val="24"/>
        </w:rPr>
        <w:t>, 2</w:t>
      </w:r>
      <w:r w:rsidR="005D38FA">
        <w:rPr>
          <w:rFonts w:ascii="Times New Roman" w:hAnsi="Times New Roman" w:cs="Times New Roman"/>
          <w:sz w:val="24"/>
          <w:szCs w:val="24"/>
        </w:rPr>
        <w:t>б</w:t>
      </w:r>
      <w:r w:rsidRPr="00415133">
        <w:rPr>
          <w:rFonts w:ascii="Times New Roman" w:hAnsi="Times New Roman" w:cs="Times New Roman"/>
          <w:sz w:val="24"/>
          <w:szCs w:val="24"/>
        </w:rPr>
        <w:t>, 2</w:t>
      </w:r>
      <w:r w:rsidR="005D38FA">
        <w:rPr>
          <w:rFonts w:ascii="Times New Roman" w:hAnsi="Times New Roman" w:cs="Times New Roman"/>
          <w:sz w:val="24"/>
          <w:szCs w:val="24"/>
        </w:rPr>
        <w:t>в</w:t>
      </w:r>
      <w:r w:rsidRPr="00415133">
        <w:rPr>
          <w:rFonts w:ascii="Times New Roman" w:hAnsi="Times New Roman" w:cs="Times New Roman"/>
          <w:sz w:val="24"/>
          <w:szCs w:val="24"/>
        </w:rPr>
        <w:t xml:space="preserve"> Сведения о претенденте на участие в тендере;</w:t>
      </w:r>
    </w:p>
    <w:p w14:paraId="6560CA1B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14:paraId="4D366312" w14:textId="77777777" w:rsidR="00415133" w:rsidRP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14:paraId="3A838DA5" w14:textId="3E589548" w:rsidR="00415133" w:rsidRDefault="00415133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5133">
        <w:rPr>
          <w:rFonts w:ascii="Times New Roman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14:paraId="6763C01F" w14:textId="18600F15" w:rsidR="005D38FA" w:rsidRPr="00415133" w:rsidRDefault="005D38FA" w:rsidP="0041513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№</w:t>
      </w:r>
      <w:r w:rsidR="00CE5E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F16F53" w:rsidRPr="005D38FA">
        <w:rPr>
          <w:rFonts w:ascii="Times New Roman" w:hAnsi="Times New Roman" w:cs="Times New Roman"/>
          <w:sz w:val="24"/>
          <w:szCs w:val="24"/>
        </w:rPr>
        <w:t>О</w:t>
      </w:r>
      <w:r w:rsidR="00F16F53">
        <w:rPr>
          <w:rFonts w:ascii="Times New Roman" w:hAnsi="Times New Roman" w:cs="Times New Roman"/>
          <w:sz w:val="24"/>
          <w:szCs w:val="24"/>
        </w:rPr>
        <w:t xml:space="preserve">сновные </w:t>
      </w:r>
      <w:r w:rsidR="00F16F53" w:rsidRPr="005D38FA">
        <w:rPr>
          <w:rFonts w:ascii="Times New Roman" w:hAnsi="Times New Roman" w:cs="Times New Roman"/>
          <w:sz w:val="24"/>
          <w:szCs w:val="24"/>
        </w:rPr>
        <w:t>сведения</w:t>
      </w:r>
      <w:r w:rsidRPr="005D38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F16F53">
        <w:rPr>
          <w:rFonts w:ascii="Times New Roman" w:hAnsi="Times New Roman" w:cs="Times New Roman"/>
          <w:sz w:val="24"/>
          <w:szCs w:val="24"/>
        </w:rPr>
        <w:t xml:space="preserve">претенденте </w:t>
      </w:r>
      <w:r w:rsidR="00F16F53" w:rsidRPr="005D38FA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участия в тендере;</w:t>
      </w:r>
    </w:p>
    <w:p w14:paraId="2DB00EF6" w14:textId="782A5963" w:rsidR="00EE7B69" w:rsidRDefault="00472903" w:rsidP="00EE7B69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задание;</w:t>
      </w:r>
    </w:p>
    <w:p w14:paraId="7AF4EABC" w14:textId="102ABD30" w:rsidR="00A839DD" w:rsidRDefault="00A839DD" w:rsidP="00A839DD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документация</w:t>
      </w:r>
      <w:r w:rsidR="00943AB0">
        <w:rPr>
          <w:rFonts w:ascii="Times New Roman" w:hAnsi="Times New Roman" w:cs="Times New Roman"/>
          <w:sz w:val="24"/>
          <w:szCs w:val="24"/>
        </w:rPr>
        <w:t>, будет направлена после подписания д</w:t>
      </w:r>
      <w:r w:rsidR="00943AB0" w:rsidRPr="00943AB0">
        <w:rPr>
          <w:rFonts w:ascii="Times New Roman" w:hAnsi="Times New Roman" w:cs="Times New Roman"/>
          <w:sz w:val="24"/>
          <w:szCs w:val="24"/>
        </w:rPr>
        <w:t>оговор</w:t>
      </w:r>
      <w:r w:rsidR="00943AB0">
        <w:rPr>
          <w:rFonts w:ascii="Times New Roman" w:hAnsi="Times New Roman" w:cs="Times New Roman"/>
          <w:sz w:val="24"/>
          <w:szCs w:val="24"/>
        </w:rPr>
        <w:t>а</w:t>
      </w:r>
      <w:r w:rsidR="00943AB0" w:rsidRPr="00943AB0">
        <w:rPr>
          <w:rFonts w:ascii="Times New Roman" w:hAnsi="Times New Roman" w:cs="Times New Roman"/>
          <w:sz w:val="24"/>
          <w:szCs w:val="24"/>
        </w:rPr>
        <w:t xml:space="preserve"> о неразглашении информации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2A895EE" w14:textId="70788F1D" w:rsidR="00071773" w:rsidRDefault="00071773" w:rsidP="00A839DD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о неразглашении информации;</w:t>
      </w:r>
    </w:p>
    <w:p w14:paraId="76C665CC" w14:textId="1D77655D" w:rsidR="00472903" w:rsidRDefault="00472903" w:rsidP="00EE7B69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Сметные расчеты</w:t>
      </w:r>
      <w:r w:rsidR="002D5774">
        <w:rPr>
          <w:rFonts w:ascii="Times New Roman" w:hAnsi="Times New Roman" w:cs="Times New Roman"/>
          <w:sz w:val="24"/>
          <w:szCs w:val="24"/>
        </w:rPr>
        <w:t>, сводка затрат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275897E" w14:textId="7B7283CF" w:rsidR="00A839DD" w:rsidRDefault="00A839DD" w:rsidP="00A839DD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532EE0">
        <w:rPr>
          <w:rFonts w:ascii="Times New Roman" w:hAnsi="Times New Roman" w:cs="Times New Roman"/>
          <w:sz w:val="24"/>
          <w:szCs w:val="24"/>
        </w:rPr>
        <w:t>Проект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77C961" w14:textId="77777777" w:rsidR="00A839DD" w:rsidRDefault="00A839DD" w:rsidP="00A839DD">
      <w:pPr>
        <w:pStyle w:val="a7"/>
        <w:ind w:left="851"/>
        <w:rPr>
          <w:rFonts w:ascii="Times New Roman" w:hAnsi="Times New Roman" w:cs="Times New Roman"/>
          <w:sz w:val="24"/>
          <w:szCs w:val="24"/>
        </w:rPr>
      </w:pPr>
    </w:p>
    <w:p w14:paraId="7A764BC8" w14:textId="77777777" w:rsidR="006167ED" w:rsidRDefault="006167ED" w:rsidP="006167ED">
      <w:pPr>
        <w:pStyle w:val="a7"/>
        <w:ind w:left="851"/>
        <w:rPr>
          <w:rFonts w:ascii="Times New Roman" w:hAnsi="Times New Roman" w:cs="Times New Roman"/>
          <w:sz w:val="24"/>
          <w:szCs w:val="24"/>
        </w:rPr>
      </w:pPr>
    </w:p>
    <w:p w14:paraId="1EA8DF8E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F950A6D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3BDC826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2B41765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1F2635F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ADAF9A6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DA80961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27CB14C" w14:textId="77777777" w:rsidR="00005960" w:rsidRDefault="00005960" w:rsidP="0000596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9721210" w14:textId="11B3904E" w:rsidR="00F40BB3" w:rsidRPr="00005960" w:rsidRDefault="00F40BB3" w:rsidP="0000596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F40BB3" w:rsidRPr="00005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034F"/>
    <w:multiLevelType w:val="hybridMultilevel"/>
    <w:tmpl w:val="51F249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C443F"/>
    <w:multiLevelType w:val="hybridMultilevel"/>
    <w:tmpl w:val="B3543E98"/>
    <w:lvl w:ilvl="0" w:tplc="5C7A2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55256"/>
    <w:multiLevelType w:val="hybridMultilevel"/>
    <w:tmpl w:val="FFB8F6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22651F7"/>
    <w:multiLevelType w:val="hybridMultilevel"/>
    <w:tmpl w:val="8BE40F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22865"/>
    <w:multiLevelType w:val="hybridMultilevel"/>
    <w:tmpl w:val="DAA452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13591C"/>
    <w:multiLevelType w:val="hybridMultilevel"/>
    <w:tmpl w:val="8BCC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6868290C"/>
    <w:multiLevelType w:val="hybridMultilevel"/>
    <w:tmpl w:val="3BCC8468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713D7A72"/>
    <w:multiLevelType w:val="hybridMultilevel"/>
    <w:tmpl w:val="41AA9BEE"/>
    <w:lvl w:ilvl="0" w:tplc="04190005">
      <w:start w:val="1"/>
      <w:numFmt w:val="bullet"/>
      <w:lvlText w:val=""/>
      <w:lvlJc w:val="left"/>
      <w:pPr>
        <w:ind w:left="7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159"/>
    <w:rsid w:val="00001FFB"/>
    <w:rsid w:val="0000380F"/>
    <w:rsid w:val="00005960"/>
    <w:rsid w:val="00007FD6"/>
    <w:rsid w:val="00026C43"/>
    <w:rsid w:val="00054CAE"/>
    <w:rsid w:val="00071773"/>
    <w:rsid w:val="000932F5"/>
    <w:rsid w:val="000B3C47"/>
    <w:rsid w:val="000D7BCC"/>
    <w:rsid w:val="00123657"/>
    <w:rsid w:val="00124921"/>
    <w:rsid w:val="0014013D"/>
    <w:rsid w:val="00153E7F"/>
    <w:rsid w:val="00163468"/>
    <w:rsid w:val="00192E95"/>
    <w:rsid w:val="001D3A47"/>
    <w:rsid w:val="001D3DCC"/>
    <w:rsid w:val="001D4FA7"/>
    <w:rsid w:val="001E2718"/>
    <w:rsid w:val="002540AA"/>
    <w:rsid w:val="00263B88"/>
    <w:rsid w:val="002A25D0"/>
    <w:rsid w:val="002A7159"/>
    <w:rsid w:val="002B32EA"/>
    <w:rsid w:val="002C3A7F"/>
    <w:rsid w:val="002D5774"/>
    <w:rsid w:val="002E2410"/>
    <w:rsid w:val="00304ECC"/>
    <w:rsid w:val="00325B7F"/>
    <w:rsid w:val="00345FEF"/>
    <w:rsid w:val="00383919"/>
    <w:rsid w:val="003C0848"/>
    <w:rsid w:val="003D24F8"/>
    <w:rsid w:val="003F2136"/>
    <w:rsid w:val="00406ECD"/>
    <w:rsid w:val="00415133"/>
    <w:rsid w:val="00450CEB"/>
    <w:rsid w:val="00452200"/>
    <w:rsid w:val="00472903"/>
    <w:rsid w:val="004950FA"/>
    <w:rsid w:val="0049578D"/>
    <w:rsid w:val="004D2F3F"/>
    <w:rsid w:val="00527D21"/>
    <w:rsid w:val="005D38FA"/>
    <w:rsid w:val="006167ED"/>
    <w:rsid w:val="00622EB4"/>
    <w:rsid w:val="00632DE4"/>
    <w:rsid w:val="00663333"/>
    <w:rsid w:val="006B5108"/>
    <w:rsid w:val="00704034"/>
    <w:rsid w:val="00727DF0"/>
    <w:rsid w:val="00744CCB"/>
    <w:rsid w:val="00751EFE"/>
    <w:rsid w:val="007B0F48"/>
    <w:rsid w:val="007D2F04"/>
    <w:rsid w:val="00806B1D"/>
    <w:rsid w:val="00814279"/>
    <w:rsid w:val="00822C8C"/>
    <w:rsid w:val="0082710A"/>
    <w:rsid w:val="008705F5"/>
    <w:rsid w:val="00883593"/>
    <w:rsid w:val="0088579C"/>
    <w:rsid w:val="00912FF8"/>
    <w:rsid w:val="009321F7"/>
    <w:rsid w:val="0094003B"/>
    <w:rsid w:val="00943AB0"/>
    <w:rsid w:val="009467C9"/>
    <w:rsid w:val="00966E77"/>
    <w:rsid w:val="009B0352"/>
    <w:rsid w:val="009D4E78"/>
    <w:rsid w:val="00A26AA2"/>
    <w:rsid w:val="00A73E70"/>
    <w:rsid w:val="00A839DD"/>
    <w:rsid w:val="00B3037F"/>
    <w:rsid w:val="00B50E38"/>
    <w:rsid w:val="00B55D97"/>
    <w:rsid w:val="00B56D60"/>
    <w:rsid w:val="00B70FD6"/>
    <w:rsid w:val="00BA4B7C"/>
    <w:rsid w:val="00BB099F"/>
    <w:rsid w:val="00BF0172"/>
    <w:rsid w:val="00C13090"/>
    <w:rsid w:val="00C147C3"/>
    <w:rsid w:val="00C15F23"/>
    <w:rsid w:val="00C217A4"/>
    <w:rsid w:val="00C561A3"/>
    <w:rsid w:val="00C83245"/>
    <w:rsid w:val="00CC2C5A"/>
    <w:rsid w:val="00CE5EF4"/>
    <w:rsid w:val="00D00F8B"/>
    <w:rsid w:val="00D209CF"/>
    <w:rsid w:val="00D33E3D"/>
    <w:rsid w:val="00D4437A"/>
    <w:rsid w:val="00DB1EAB"/>
    <w:rsid w:val="00DC1418"/>
    <w:rsid w:val="00DE11D7"/>
    <w:rsid w:val="00E114DF"/>
    <w:rsid w:val="00E860B6"/>
    <w:rsid w:val="00E92128"/>
    <w:rsid w:val="00EC294B"/>
    <w:rsid w:val="00ED07AA"/>
    <w:rsid w:val="00EE7B69"/>
    <w:rsid w:val="00F16F53"/>
    <w:rsid w:val="00F30CED"/>
    <w:rsid w:val="00F40BB3"/>
    <w:rsid w:val="00F4261C"/>
    <w:rsid w:val="00F44FAC"/>
    <w:rsid w:val="00F5341E"/>
    <w:rsid w:val="00F5526F"/>
    <w:rsid w:val="00F60361"/>
    <w:rsid w:val="00F77CE2"/>
    <w:rsid w:val="00F84CED"/>
    <w:rsid w:val="00F9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BD51F"/>
  <w15:chartTrackingRefBased/>
  <w15:docId w15:val="{2A9CDF6F-34E1-459F-B737-E0652CDA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05960"/>
    <w:rPr>
      <w:color w:val="0000FF"/>
      <w:u w:val="single"/>
    </w:rPr>
  </w:style>
  <w:style w:type="table" w:styleId="a4">
    <w:name w:val="Table Grid"/>
    <w:basedOn w:val="a1"/>
    <w:uiPriority w:val="39"/>
    <w:rsid w:val="0000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005960"/>
    <w:pPr>
      <w:spacing w:after="200" w:line="276" w:lineRule="auto"/>
      <w:ind w:left="720"/>
      <w:contextualSpacing/>
    </w:pPr>
  </w:style>
  <w:style w:type="paragraph" w:styleId="a7">
    <w:name w:val="No Spacing"/>
    <w:uiPriority w:val="1"/>
    <w:qFormat/>
    <w:rsid w:val="00005960"/>
    <w:pPr>
      <w:spacing w:after="0" w:line="240" w:lineRule="auto"/>
    </w:pPr>
  </w:style>
  <w:style w:type="character" w:customStyle="1" w:styleId="a6">
    <w:name w:val="Абзац списка Знак"/>
    <w:aliases w:val="Bullet_IRAO Знак,List Paragraph Знак,Мой Список Знак"/>
    <w:link w:val="a5"/>
    <w:uiPriority w:val="34"/>
    <w:locked/>
    <w:rsid w:val="00005960"/>
  </w:style>
  <w:style w:type="character" w:customStyle="1" w:styleId="1">
    <w:name w:val="Неразрешенное упоминание1"/>
    <w:basedOn w:val="a0"/>
    <w:uiPriority w:val="99"/>
    <w:semiHidden/>
    <w:unhideWhenUsed/>
    <w:rsid w:val="00D00F8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8705F5"/>
  </w:style>
  <w:style w:type="character" w:styleId="a8">
    <w:name w:val="Unresolved Mention"/>
    <w:basedOn w:val="a0"/>
    <w:uiPriority w:val="99"/>
    <w:semiHidden/>
    <w:unhideWhenUsed/>
    <w:rsid w:val="00B56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menov_EA@afipnp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ko@afipnp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AA2C1-8D78-4E9C-A39B-CD2FD6916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Литвинович Ирина Николаевна</dc:creator>
  <cp:keywords/>
  <dc:description/>
  <cp:lastModifiedBy>Семенов Евгений Анатольевич</cp:lastModifiedBy>
  <cp:revision>2</cp:revision>
  <dcterms:created xsi:type="dcterms:W3CDTF">2026-10-19T12:18:00Z</dcterms:created>
  <dcterms:modified xsi:type="dcterms:W3CDTF">2026-10-19T12:18:00Z</dcterms:modified>
</cp:coreProperties>
</file>