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9BE" w:rsidRPr="00A849BE" w:rsidRDefault="00A849BE" w:rsidP="00A849BE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849BE">
        <w:rPr>
          <w:rFonts w:ascii="Arial" w:hAnsi="Arial" w:cs="Arial"/>
          <w:b/>
          <w:bCs/>
          <w:sz w:val="24"/>
          <w:szCs w:val="24"/>
        </w:rPr>
        <w:t>Извещение (Тендер)</w:t>
      </w:r>
    </w:p>
    <w:tbl>
      <w:tblPr>
        <w:tblStyle w:val="a3"/>
        <w:tblW w:w="1070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3"/>
        <w:gridCol w:w="1560"/>
        <w:gridCol w:w="3581"/>
      </w:tblGrid>
      <w:tr w:rsidR="00A849BE" w:rsidRPr="00A849BE" w:rsidTr="00576B58">
        <w:trPr>
          <w:trHeight w:val="271"/>
        </w:trPr>
        <w:tc>
          <w:tcPr>
            <w:tcW w:w="5563" w:type="dxa"/>
          </w:tcPr>
          <w:p w:rsidR="00A849BE" w:rsidRPr="00A849BE" w:rsidRDefault="00A849BE" w:rsidP="00A849BE">
            <w:pPr>
              <w:ind w:right="-57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A849BE" w:rsidRPr="00A849BE" w:rsidRDefault="00A849BE" w:rsidP="00A849BE">
            <w:pPr>
              <w:ind w:right="-57"/>
            </w:pPr>
          </w:p>
        </w:tc>
        <w:tc>
          <w:tcPr>
            <w:tcW w:w="3581" w:type="dxa"/>
          </w:tcPr>
          <w:p w:rsidR="00A849BE" w:rsidRPr="00A849BE" w:rsidRDefault="00A849BE" w:rsidP="00A849BE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49BE" w:rsidRPr="00A849BE" w:rsidTr="00576B58">
        <w:trPr>
          <w:trHeight w:val="1116"/>
        </w:trPr>
        <w:tc>
          <w:tcPr>
            <w:tcW w:w="5563" w:type="dxa"/>
          </w:tcPr>
          <w:p w:rsidR="00FD6F00" w:rsidRPr="00FD6F00" w:rsidRDefault="00A849BE" w:rsidP="00FD6F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i/>
                <w:sz w:val="24"/>
                <w:szCs w:val="24"/>
              </w:rPr>
            </w:pPr>
            <w:r w:rsidRPr="00A96B4B">
              <w:rPr>
                <w:rFonts w:cstheme="minorHAnsi"/>
                <w:i/>
                <w:sz w:val="24"/>
                <w:szCs w:val="24"/>
              </w:rPr>
              <w:t xml:space="preserve">«Об участии в тендере на </w:t>
            </w:r>
          </w:p>
          <w:p w:rsidR="00A849BE" w:rsidRPr="00F25177" w:rsidRDefault="001B4156" w:rsidP="001B415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i/>
                <w:sz w:val="24"/>
                <w:szCs w:val="24"/>
              </w:rPr>
            </w:pPr>
            <w:r w:rsidRPr="001B4156">
              <w:rPr>
                <w:rFonts w:cstheme="minorHAnsi"/>
                <w:i/>
                <w:sz w:val="24"/>
                <w:szCs w:val="24"/>
              </w:rPr>
              <w:t>Ремонт автомобильных дорог ООО "Афипский НПЗ" Технологическое производство №1</w:t>
            </w:r>
            <w:r>
              <w:rPr>
                <w:rFonts w:cstheme="minorHAnsi"/>
                <w:i/>
                <w:sz w:val="24"/>
                <w:szCs w:val="24"/>
              </w:rPr>
              <w:t>, лот №</w:t>
            </w:r>
            <w:r>
              <w:t xml:space="preserve"> </w:t>
            </w:r>
            <w:r w:rsidRPr="001B4156">
              <w:rPr>
                <w:rFonts w:cstheme="minorHAnsi"/>
                <w:i/>
                <w:sz w:val="24"/>
                <w:szCs w:val="24"/>
              </w:rPr>
              <w:t>АНПЗ-09.09.26-1</w:t>
            </w:r>
            <w:r w:rsidR="00BC7BEE" w:rsidRPr="00ED585B">
              <w:rPr>
                <w:rFonts w:cstheme="minorHAnsi"/>
                <w:i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A849BE" w:rsidRPr="00A849BE" w:rsidRDefault="00A849BE" w:rsidP="00A849BE">
            <w:pPr>
              <w:ind w:right="-57"/>
            </w:pPr>
          </w:p>
        </w:tc>
        <w:tc>
          <w:tcPr>
            <w:tcW w:w="3581" w:type="dxa"/>
          </w:tcPr>
          <w:p w:rsidR="00A849BE" w:rsidRPr="00A849BE" w:rsidRDefault="00A849BE" w:rsidP="00A849BE">
            <w:pPr>
              <w:ind w:right="-57"/>
            </w:pPr>
          </w:p>
        </w:tc>
      </w:tr>
    </w:tbl>
    <w:p w:rsidR="00A849BE" w:rsidRPr="00A849BE" w:rsidRDefault="00A849BE" w:rsidP="00A849BE">
      <w:pPr>
        <w:spacing w:after="0"/>
        <w:jc w:val="center"/>
      </w:pPr>
    </w:p>
    <w:p w:rsidR="00FC61C1" w:rsidRPr="00AC13DC" w:rsidRDefault="00A849BE" w:rsidP="006C00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9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ООО «Афипский НПЗ» проводит процедуру запроса предложений на </w:t>
      </w:r>
      <w:bookmarkStart w:id="0" w:name="_Toc504569282"/>
      <w:r w:rsidR="00F251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1B4156" w:rsidRPr="001B4156">
        <w:rPr>
          <w:rFonts w:ascii="Times New Roman" w:hAnsi="Times New Roman" w:cs="Times New Roman"/>
          <w:color w:val="000000"/>
          <w:sz w:val="24"/>
          <w:szCs w:val="24"/>
        </w:rPr>
        <w:t>Ремонт автомобильных дорог ООО "Афипский НПЗ" Технологическое производство №1</w:t>
      </w:r>
      <w:r w:rsidR="0049601D" w:rsidRPr="0049601D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4672B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9601D" w:rsidRPr="004960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849BE" w:rsidRPr="00A849BE" w:rsidRDefault="00A849BE" w:rsidP="009809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:rsidR="00A849BE" w:rsidRPr="00A849BE" w:rsidRDefault="00A849BE" w:rsidP="00A84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BE">
        <w:rPr>
          <w:rFonts w:ascii="Times New Roman" w:eastAsia="Times New Roman" w:hAnsi="Times New Roman" w:cs="Times New Roman"/>
          <w:sz w:val="24"/>
          <w:szCs w:val="24"/>
        </w:rPr>
        <w:t xml:space="preserve">Дата окончания приема </w:t>
      </w:r>
      <w:r w:rsidRPr="00E65807">
        <w:rPr>
          <w:rFonts w:ascii="Times New Roman" w:eastAsia="Times New Roman" w:hAnsi="Times New Roman" w:cs="Times New Roman"/>
          <w:sz w:val="24"/>
          <w:szCs w:val="24"/>
        </w:rPr>
        <w:t>заявок:</w:t>
      </w:r>
      <w:r w:rsidR="001B415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24</w:t>
      </w:r>
      <w:r w:rsidR="00B15AFC" w:rsidRPr="00E6580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  <w:r w:rsidR="00E65807" w:rsidRPr="00E6580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0</w:t>
      </w:r>
      <w:r w:rsidR="001B415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9</w:t>
      </w:r>
      <w:r w:rsidR="00260812" w:rsidRPr="00E6580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  <w:r w:rsidR="00B15AFC" w:rsidRPr="00E6580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202</w:t>
      </w:r>
      <w:r w:rsidR="00E65807" w:rsidRPr="00E6580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  <w:r w:rsidR="00B15AFC" w:rsidRPr="005429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49BE">
        <w:rPr>
          <w:rFonts w:ascii="Times New Roman" w:eastAsia="Times New Roman" w:hAnsi="Times New Roman" w:cs="Times New Roman"/>
          <w:sz w:val="24"/>
          <w:szCs w:val="24"/>
        </w:rPr>
        <w:t>не позднее 1</w:t>
      </w:r>
      <w:r w:rsidR="00106C1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849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49B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Pr="00A849BE">
        <w:rPr>
          <w:rFonts w:ascii="Times New Roman" w:eastAsia="Times New Roman" w:hAnsi="Times New Roman" w:cs="Times New Roman"/>
          <w:sz w:val="24"/>
          <w:szCs w:val="24"/>
        </w:rPr>
        <w:t>часов по местному времени. ТКП, полученные после указанного конечного срока, к рассмотрению не принимаются.</w:t>
      </w:r>
    </w:p>
    <w:p w:rsidR="00A849BE" w:rsidRPr="00A849BE" w:rsidRDefault="00A849BE" w:rsidP="00A849B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 xml:space="preserve">            Тендерное предложение необходимо направить </w:t>
      </w:r>
      <w:r w:rsidRPr="00A849BE">
        <w:rPr>
          <w:rFonts w:ascii="Times New Roman" w:hAnsi="Times New Roman" w:cs="Times New Roman"/>
          <w:b/>
          <w:sz w:val="24"/>
          <w:szCs w:val="24"/>
        </w:rPr>
        <w:t>двумя</w:t>
      </w:r>
      <w:r w:rsidRPr="00A849BE">
        <w:rPr>
          <w:rFonts w:ascii="Times New Roman" w:hAnsi="Times New Roman" w:cs="Times New Roman"/>
          <w:sz w:val="24"/>
          <w:szCs w:val="24"/>
        </w:rPr>
        <w:t xml:space="preserve"> </w:t>
      </w:r>
      <w:r w:rsidRPr="00A849BE">
        <w:rPr>
          <w:rFonts w:ascii="Times New Roman" w:hAnsi="Times New Roman" w:cs="Times New Roman"/>
          <w:b/>
          <w:sz w:val="24"/>
          <w:szCs w:val="24"/>
        </w:rPr>
        <w:t>отдельными электронными сообщениями</w:t>
      </w:r>
      <w:r w:rsidRPr="00A849BE">
        <w:rPr>
          <w:rFonts w:ascii="Times New Roman" w:hAnsi="Times New Roman" w:cs="Times New Roman"/>
          <w:sz w:val="24"/>
          <w:szCs w:val="24"/>
        </w:rPr>
        <w:t xml:space="preserve"> на следующие адреса электронной почты:</w:t>
      </w:r>
    </w:p>
    <w:p w:rsidR="0049601D" w:rsidRPr="0049601D" w:rsidRDefault="00A849BE" w:rsidP="00AB192C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9601D">
        <w:rPr>
          <w:rFonts w:ascii="Times New Roman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49601D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1B4156" w:rsidRPr="00C12859">
          <w:rPr>
            <w:rStyle w:val="a4"/>
            <w:rFonts w:ascii="Times New Roman" w:hAnsi="Times New Roman" w:cs="Times New Roman"/>
            <w:sz w:val="24"/>
            <w:szCs w:val="24"/>
          </w:rPr>
          <w:t>ANPZ2850@AFIPNPZ.RU</w:t>
        </w:r>
      </w:hyperlink>
    </w:p>
    <w:p w:rsidR="00FC0BF0" w:rsidRPr="0049601D" w:rsidRDefault="00A849BE" w:rsidP="00AB192C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601D">
        <w:rPr>
          <w:rFonts w:ascii="Times New Roman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Pr="0049601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9601D" w:rsidRPr="0049601D" w:rsidRDefault="001B4156" w:rsidP="0049601D">
      <w:pPr>
        <w:tabs>
          <w:tab w:val="left" w:pos="993"/>
        </w:tabs>
        <w:spacing w:after="0" w:line="240" w:lineRule="auto"/>
        <w:ind w:firstLine="1134"/>
        <w:contextualSpacing/>
        <w:jc w:val="both"/>
        <w:rPr>
          <w:rStyle w:val="a4"/>
          <w:rFonts w:ascii="Times New Roman" w:hAnsi="Times New Roman" w:cs="Times New Roman"/>
          <w:sz w:val="24"/>
          <w:szCs w:val="24"/>
        </w:rPr>
      </w:pPr>
      <w:hyperlink r:id="rId6" w:history="1">
        <w:r w:rsidRPr="00C12859">
          <w:rPr>
            <w:rStyle w:val="a4"/>
            <w:rFonts w:ascii="Times New Roman" w:hAnsi="Times New Roman" w:cs="Times New Roman"/>
            <w:sz w:val="24"/>
            <w:szCs w:val="24"/>
          </w:rPr>
          <w:t>ANPZ2849@AFIPNPZ.RU</w:t>
        </w:r>
      </w:hyperlink>
      <w:r w:rsidR="0049601D" w:rsidRPr="0049601D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</w:p>
    <w:p w:rsidR="00A849BE" w:rsidRPr="00A849BE" w:rsidRDefault="00A849BE" w:rsidP="00A849BE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 xml:space="preserve">либо прикрепить к соответствующим ссылкам по лоту, размещенному на сайте www.afipnpz.ru в разделе «Тендеры». </w:t>
      </w:r>
    </w:p>
    <w:p w:rsidR="00A849BE" w:rsidRPr="00A849BE" w:rsidRDefault="00A849BE" w:rsidP="00A849BE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При выборе победителя преимущество отдается участнику, предоставившему наиболее полное коммерческое предложение.</w:t>
      </w:r>
    </w:p>
    <w:p w:rsidR="00A849BE" w:rsidRPr="00A849BE" w:rsidRDefault="00A849BE" w:rsidP="00A849BE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 должны быть оформлены в формате </w:t>
      </w:r>
      <w:proofErr w:type="spellStart"/>
      <w:r w:rsidRPr="00A849BE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A8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:rsidR="00A849BE" w:rsidRPr="00A849BE" w:rsidRDefault="00A849BE" w:rsidP="00A849BE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9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A849BE" w:rsidRPr="00A849BE" w:rsidRDefault="00A849BE" w:rsidP="00A849BE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A849BE" w:rsidRDefault="00A849BE" w:rsidP="00A849BE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9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A96B4B" w:rsidRDefault="00A96B4B" w:rsidP="00260812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585B" w:rsidRPr="00A849BE" w:rsidRDefault="00ED585B" w:rsidP="00260812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49BE" w:rsidRPr="00A849BE" w:rsidRDefault="00A849BE" w:rsidP="00A849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b/>
          <w:sz w:val="24"/>
          <w:szCs w:val="24"/>
        </w:rPr>
        <w:lastRenderedPageBreak/>
        <w:t>Сообщение № 1 – «</w:t>
      </w:r>
      <w:r w:rsidRPr="00A849BE">
        <w:rPr>
          <w:rFonts w:ascii="Times New Roman" w:hAnsi="Times New Roman" w:cs="Times New Roman"/>
          <w:b/>
          <w:sz w:val="24"/>
          <w:szCs w:val="24"/>
          <w:u w:val="single"/>
        </w:rPr>
        <w:t>Техническая часть»</w:t>
      </w:r>
      <w:r w:rsidRPr="00A849BE">
        <w:rPr>
          <w:rFonts w:ascii="Times New Roman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:rsidR="00A849BE" w:rsidRPr="00A849BE" w:rsidRDefault="00A849BE" w:rsidP="00A849BE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Анкета претендента (Форма № 1);</w:t>
      </w:r>
    </w:p>
    <w:p w:rsidR="00A849BE" w:rsidRPr="00A849BE" w:rsidRDefault="00A849BE" w:rsidP="00A849BE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Техническое предложение (Форма № 2);</w:t>
      </w:r>
    </w:p>
    <w:p w:rsidR="00A849BE" w:rsidRPr="00A849BE" w:rsidRDefault="00A849BE" w:rsidP="00A849BE">
      <w:pPr>
        <w:numPr>
          <w:ilvl w:val="0"/>
          <w:numId w:val="1"/>
        </w:numPr>
        <w:tabs>
          <w:tab w:val="left" w:pos="993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Согласие участника с предложенным проектом договора (Форма № 4);</w:t>
      </w:r>
    </w:p>
    <w:p w:rsidR="00A849BE" w:rsidRPr="00A849BE" w:rsidRDefault="00A849BE" w:rsidP="00A849BE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(Форма № 5).</w:t>
      </w:r>
    </w:p>
    <w:p w:rsidR="00A849BE" w:rsidRPr="00A849BE" w:rsidRDefault="00A849BE" w:rsidP="00A849BE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Основные сведения о претенденте для участия в тендере (Форма №6)-</w:t>
      </w:r>
      <w:r w:rsidRPr="00A849BE">
        <w:rPr>
          <w:rFonts w:ascii="Times New Roman" w:hAnsi="Times New Roman" w:cs="Times New Roman"/>
          <w:i/>
          <w:sz w:val="24"/>
          <w:szCs w:val="24"/>
        </w:rPr>
        <w:t xml:space="preserve"> при приобретении работ/услуг.</w:t>
      </w:r>
    </w:p>
    <w:p w:rsidR="00A849BE" w:rsidRPr="00A849BE" w:rsidRDefault="00A849BE" w:rsidP="00A849BE">
      <w:pPr>
        <w:tabs>
          <w:tab w:val="left" w:pos="993"/>
        </w:tabs>
        <w:spacing w:after="0" w:line="240" w:lineRule="auto"/>
        <w:ind w:left="114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849BE" w:rsidRPr="00A849BE" w:rsidRDefault="00A849BE" w:rsidP="00A849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:rsidR="00A849BE" w:rsidRPr="00A849BE" w:rsidRDefault="00A849BE" w:rsidP="00A849BE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BE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:rsidR="00A849BE" w:rsidRPr="00A849BE" w:rsidRDefault="00A849BE" w:rsidP="00A849BE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BE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:rsidR="00A849BE" w:rsidRPr="00A849BE" w:rsidRDefault="00A849BE" w:rsidP="00A849BE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BE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:rsidR="00A849BE" w:rsidRPr="00A849BE" w:rsidRDefault="00A849BE" w:rsidP="00A849BE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BE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A849BE" w:rsidRPr="00A849BE" w:rsidRDefault="00A849BE" w:rsidP="00A849BE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BE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:rsidR="00A849BE" w:rsidRPr="00A849BE" w:rsidRDefault="00A849BE" w:rsidP="00A849BE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BE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:rsidR="00A849BE" w:rsidRPr="00A849BE" w:rsidRDefault="00A849BE" w:rsidP="00A849BE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BE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:rsidR="00A849BE" w:rsidRPr="00A849BE" w:rsidRDefault="00A849BE" w:rsidP="00A849BE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BE">
        <w:rPr>
          <w:rFonts w:ascii="Times New Roman" w:eastAsia="Times New Roman" w:hAnsi="Times New Roman" w:cs="Times New Roman"/>
          <w:sz w:val="24"/>
          <w:szCs w:val="24"/>
        </w:rPr>
        <w:t>Копии сертификатов дилера (представителя);</w:t>
      </w:r>
    </w:p>
    <w:p w:rsidR="00A849BE" w:rsidRPr="00A849BE" w:rsidRDefault="00A849BE" w:rsidP="00A849BE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BE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:rsidR="00A849BE" w:rsidRPr="00A849BE" w:rsidRDefault="00A849BE" w:rsidP="00A849BE">
      <w:pPr>
        <w:numPr>
          <w:ilvl w:val="0"/>
          <w:numId w:val="2"/>
        </w:numPr>
        <w:spacing w:after="0" w:line="240" w:lineRule="auto"/>
        <w:ind w:left="1134" w:right="23" w:hanging="30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BE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:rsidR="00A849BE" w:rsidRDefault="00A849BE" w:rsidP="00A849BE">
      <w:pPr>
        <w:numPr>
          <w:ilvl w:val="0"/>
          <w:numId w:val="2"/>
        </w:numPr>
        <w:spacing w:after="0" w:line="240" w:lineRule="auto"/>
        <w:ind w:left="1134" w:hanging="306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849BE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A849BE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Заказчиков.</w:t>
      </w:r>
    </w:p>
    <w:p w:rsidR="00B15AFC" w:rsidRDefault="00B15AFC" w:rsidP="00A849BE">
      <w:pPr>
        <w:numPr>
          <w:ilvl w:val="0"/>
          <w:numId w:val="2"/>
        </w:numPr>
        <w:spacing w:after="0" w:line="240" w:lineRule="auto"/>
        <w:ind w:left="1134" w:hanging="30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наличии техники и оборудования для выполнения работ.</w:t>
      </w:r>
    </w:p>
    <w:p w:rsidR="00441A0E" w:rsidRDefault="00441A0E" w:rsidP="00441A0E">
      <w:pPr>
        <w:spacing w:after="0" w:line="240" w:lineRule="auto"/>
        <w:ind w:left="1134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B5787" w:rsidRDefault="002B5787" w:rsidP="002B5787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504569287"/>
      <w:bookmarkEnd w:id="0"/>
      <w:r>
        <w:rPr>
          <w:rFonts w:ascii="Times New Roman" w:hAnsi="Times New Roman" w:cs="Times New Roman"/>
          <w:b/>
          <w:sz w:val="24"/>
          <w:szCs w:val="24"/>
        </w:rPr>
        <w:t>Сообщение № 2 –«Коммерческая часть»</w:t>
      </w:r>
      <w:r>
        <w:rPr>
          <w:rFonts w:ascii="Times New Roman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                  </w:t>
      </w:r>
    </w:p>
    <w:p w:rsidR="002B5787" w:rsidRDefault="002B5787" w:rsidP="002B5787">
      <w:pPr>
        <w:numPr>
          <w:ilvl w:val="0"/>
          <w:numId w:val="5"/>
        </w:numPr>
        <w:spacing w:line="240" w:lineRule="auto"/>
        <w:ind w:left="113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Стоимости в рублях с НДС и транспортными расходами до склада Грузополучателя: Краснодарский край,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>. Афипский, промзона. Стоимость транспортных расходов включить в стоимость работ;</w:t>
      </w:r>
    </w:p>
    <w:p w:rsidR="002B5787" w:rsidRDefault="002B5787" w:rsidP="002B5787">
      <w:pPr>
        <w:numPr>
          <w:ilvl w:val="0"/>
          <w:numId w:val="5"/>
        </w:numPr>
        <w:spacing w:line="240" w:lineRule="auto"/>
        <w:ind w:left="1134" w:hanging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Сроков выполнения работ;</w:t>
      </w:r>
    </w:p>
    <w:p w:rsidR="002B5787" w:rsidRDefault="002B5787" w:rsidP="002B5787">
      <w:pPr>
        <w:numPr>
          <w:ilvl w:val="0"/>
          <w:numId w:val="5"/>
        </w:numPr>
        <w:spacing w:line="240" w:lineRule="auto"/>
        <w:ind w:left="1134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Условий оплаты. Приоритетные условия оплаты - в течение 45-60 календарных дней после подписания актов выполненных работ.</w:t>
      </w:r>
    </w:p>
    <w:p w:rsidR="002B5787" w:rsidRDefault="002B5787" w:rsidP="002B5787">
      <w:pPr>
        <w:numPr>
          <w:ilvl w:val="0"/>
          <w:numId w:val="5"/>
        </w:numPr>
        <w:spacing w:line="240" w:lineRule="auto"/>
        <w:ind w:left="1134" w:hanging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Условий доставки: Склад Грузополучателя;</w:t>
      </w:r>
    </w:p>
    <w:p w:rsidR="002B5787" w:rsidRDefault="002B5787" w:rsidP="002B5787">
      <w:pPr>
        <w:numPr>
          <w:ilvl w:val="0"/>
          <w:numId w:val="5"/>
        </w:numPr>
        <w:spacing w:line="240" w:lineRule="auto"/>
        <w:ind w:left="1134" w:hanging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Срока действия предложения: 90 календарных дней;</w:t>
      </w:r>
    </w:p>
    <w:p w:rsidR="002B5787" w:rsidRDefault="002B5787" w:rsidP="002B5787">
      <w:pPr>
        <w:numPr>
          <w:ilvl w:val="0"/>
          <w:numId w:val="5"/>
        </w:numPr>
        <w:spacing w:line="240" w:lineRule="auto"/>
        <w:ind w:left="1134" w:hanging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Контактного лица;</w:t>
      </w:r>
    </w:p>
    <w:p w:rsidR="002B5787" w:rsidRDefault="002B5787" w:rsidP="002B5787">
      <w:pPr>
        <w:numPr>
          <w:ilvl w:val="0"/>
          <w:numId w:val="5"/>
        </w:numPr>
        <w:spacing w:after="0" w:line="240" w:lineRule="auto"/>
        <w:ind w:left="1134" w:hanging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Места нахождения поставщика/удаленность поставщика.</w:t>
      </w:r>
    </w:p>
    <w:p w:rsidR="00A849BE" w:rsidRPr="00A849BE" w:rsidRDefault="00A849BE" w:rsidP="00A84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bookmarkEnd w:id="2"/>
    <w:p w:rsidR="00A849BE" w:rsidRPr="00A849BE" w:rsidRDefault="00A849BE" w:rsidP="00A849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 xml:space="preserve">             Дополнительную информацию о закупке можно получить:</w:t>
      </w:r>
    </w:p>
    <w:p w:rsidR="00A849BE" w:rsidRPr="00A849BE" w:rsidRDefault="00A849BE" w:rsidP="00B15AF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 xml:space="preserve">Секретарь ТКО – </w:t>
      </w:r>
      <w:r w:rsidR="00B15AFC" w:rsidRPr="00B15AFC">
        <w:rPr>
          <w:rFonts w:ascii="Times New Roman" w:hAnsi="Times New Roman" w:cs="Times New Roman"/>
          <w:sz w:val="24"/>
          <w:szCs w:val="24"/>
        </w:rPr>
        <w:t>Коленко Алина Евгеньевна</w:t>
      </w:r>
      <w:r w:rsidR="00B15A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49BE" w:rsidRPr="00A849BE" w:rsidRDefault="00A849BE" w:rsidP="00A849BE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(861) 201-05-00, доб.</w:t>
      </w:r>
      <w:r w:rsidR="001447BC">
        <w:rPr>
          <w:rFonts w:ascii="Times New Roman" w:hAnsi="Times New Roman" w:cs="Times New Roman"/>
          <w:sz w:val="24"/>
          <w:szCs w:val="24"/>
        </w:rPr>
        <w:t>48-93</w:t>
      </w:r>
      <w:r w:rsidRPr="00A849BE">
        <w:rPr>
          <w:rFonts w:ascii="Times New Roman" w:hAnsi="Times New Roman" w:cs="Times New Roman"/>
          <w:sz w:val="24"/>
          <w:szCs w:val="24"/>
        </w:rPr>
        <w:t xml:space="preserve">, </w:t>
      </w:r>
      <w:r w:rsidRPr="00A849BE">
        <w:rPr>
          <w:rFonts w:ascii="Times New Roman" w:hAnsi="Times New Roman" w:cs="Times New Roman"/>
          <w:color w:val="0000FF"/>
          <w:sz w:val="24"/>
          <w:szCs w:val="24"/>
          <w:u w:val="single"/>
        </w:rPr>
        <w:t>tko@afipnpz.ru;</w:t>
      </w:r>
    </w:p>
    <w:p w:rsidR="00A849BE" w:rsidRPr="00FC0BF0" w:rsidRDefault="00A849BE" w:rsidP="00A849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 xml:space="preserve">Ответственный руководитель – </w:t>
      </w:r>
      <w:r w:rsidR="00E226B1" w:rsidRPr="00BC2F4C">
        <w:rPr>
          <w:rFonts w:ascii="Times New Roman" w:hAnsi="Times New Roman" w:cs="Times New Roman"/>
          <w:color w:val="1F497D"/>
          <w:sz w:val="24"/>
          <w:szCs w:val="24"/>
        </w:rPr>
        <w:t>Ибрагимов Марат Ахатович</w:t>
      </w:r>
    </w:p>
    <w:p w:rsidR="00A849BE" w:rsidRPr="001A7344" w:rsidRDefault="00A849BE" w:rsidP="00A849BE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 w:rsidRPr="00BC2F4C">
        <w:rPr>
          <w:rFonts w:ascii="Times New Roman" w:hAnsi="Times New Roman" w:cs="Times New Roman"/>
          <w:sz w:val="24"/>
          <w:szCs w:val="24"/>
        </w:rPr>
        <w:t xml:space="preserve"> (861) 201-05-00, доб.</w:t>
      </w:r>
      <w:r w:rsidR="001447BC" w:rsidRPr="00BC2F4C">
        <w:rPr>
          <w:rFonts w:ascii="Times New Roman" w:hAnsi="Times New Roman" w:cs="Times New Roman"/>
          <w:sz w:val="24"/>
          <w:szCs w:val="24"/>
        </w:rPr>
        <w:t>46-13</w:t>
      </w:r>
      <w:r w:rsidRPr="00BC2F4C">
        <w:rPr>
          <w:rFonts w:ascii="Times New Roman" w:hAnsi="Times New Roman" w:cs="Times New Roman"/>
          <w:sz w:val="24"/>
          <w:szCs w:val="24"/>
        </w:rPr>
        <w:t xml:space="preserve">, </w:t>
      </w:r>
      <w:r w:rsidR="001A7344" w:rsidRPr="001A7344">
        <w:rPr>
          <w:rFonts w:ascii="Times New Roman" w:hAnsi="Times New Roman" w:cs="Times New Roman"/>
          <w:color w:val="0000FF"/>
          <w:sz w:val="24"/>
          <w:szCs w:val="24"/>
          <w:u w:val="single"/>
        </w:rPr>
        <w:t>Ibragimov_MA@afipnpz.ru</w:t>
      </w:r>
      <w:r w:rsidR="00BC2F4C">
        <w:rPr>
          <w:rFonts w:ascii="Times New Roman" w:hAnsi="Times New Roman" w:cs="Times New Roman"/>
          <w:color w:val="0000FF"/>
          <w:sz w:val="24"/>
          <w:szCs w:val="24"/>
          <w:u w:val="single"/>
        </w:rPr>
        <w:t>;</w:t>
      </w:r>
    </w:p>
    <w:p w:rsidR="00A849BE" w:rsidRPr="00A849BE" w:rsidRDefault="00A849BE" w:rsidP="00A849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hanging="283"/>
        <w:contextualSpacing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 xml:space="preserve">Куратор закупки </w:t>
      </w:r>
      <w:r w:rsidRPr="00A849BE">
        <w:rPr>
          <w:rFonts w:ascii="Times New Roman" w:hAnsi="Times New Roman" w:cs="Times New Roman"/>
          <w:color w:val="1F497D"/>
          <w:sz w:val="24"/>
          <w:szCs w:val="24"/>
        </w:rPr>
        <w:t xml:space="preserve">– </w:t>
      </w:r>
      <w:r w:rsidR="009E501F">
        <w:rPr>
          <w:rFonts w:ascii="Times New Roman" w:hAnsi="Times New Roman" w:cs="Times New Roman"/>
          <w:color w:val="1F497D"/>
          <w:sz w:val="24"/>
          <w:szCs w:val="24"/>
        </w:rPr>
        <w:t>Боженова Ксения Сергеевна</w:t>
      </w:r>
    </w:p>
    <w:p w:rsidR="00A849BE" w:rsidRPr="00BC2F4C" w:rsidRDefault="001447BC" w:rsidP="00A849BE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contextualSpacing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(861) 201-05-00, доб.</w:t>
      </w:r>
      <w:r w:rsidR="00260812">
        <w:rPr>
          <w:rFonts w:ascii="Times New Roman" w:hAnsi="Times New Roman" w:cs="Times New Roman"/>
          <w:sz w:val="24"/>
          <w:szCs w:val="24"/>
        </w:rPr>
        <w:t>50</w:t>
      </w:r>
      <w:r w:rsidR="00F470F8">
        <w:rPr>
          <w:rFonts w:ascii="Times New Roman" w:hAnsi="Times New Roman" w:cs="Times New Roman"/>
          <w:sz w:val="24"/>
          <w:szCs w:val="24"/>
        </w:rPr>
        <w:t>-</w:t>
      </w:r>
      <w:r w:rsidR="00260812">
        <w:rPr>
          <w:rFonts w:ascii="Times New Roman" w:hAnsi="Times New Roman" w:cs="Times New Roman"/>
          <w:sz w:val="24"/>
          <w:szCs w:val="24"/>
        </w:rPr>
        <w:t>30</w:t>
      </w:r>
      <w:r w:rsidR="00A849BE" w:rsidRPr="00A849BE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E501F" w:rsidRPr="009E501F">
          <w:rPr>
            <w:rStyle w:val="a4"/>
            <w:rFonts w:ascii="Times New Roman" w:hAnsi="Times New Roman" w:cs="Times New Roman"/>
            <w:color w:val="0000FF"/>
            <w:sz w:val="24"/>
            <w:szCs w:val="24"/>
            <w:lang w:val="en-US" w:eastAsia="ru-RU"/>
          </w:rPr>
          <w:t>Bozhenova</w:t>
        </w:r>
        <w:r w:rsidR="009E501F" w:rsidRPr="00BC2F4C">
          <w:rPr>
            <w:rStyle w:val="a4"/>
            <w:rFonts w:ascii="Times New Roman" w:hAnsi="Times New Roman" w:cs="Times New Roman"/>
            <w:color w:val="0000FF"/>
            <w:sz w:val="24"/>
            <w:szCs w:val="24"/>
            <w:lang w:eastAsia="ru-RU"/>
          </w:rPr>
          <w:t>_</w:t>
        </w:r>
        <w:r w:rsidR="009E501F" w:rsidRPr="009E501F">
          <w:rPr>
            <w:rStyle w:val="a4"/>
            <w:rFonts w:ascii="Times New Roman" w:hAnsi="Times New Roman" w:cs="Times New Roman"/>
            <w:color w:val="0000FF"/>
            <w:sz w:val="24"/>
            <w:szCs w:val="24"/>
            <w:lang w:val="en-US" w:eastAsia="ru-RU"/>
          </w:rPr>
          <w:t>KS</w:t>
        </w:r>
        <w:r w:rsidR="009E501F" w:rsidRPr="00BC2F4C">
          <w:rPr>
            <w:rStyle w:val="a4"/>
            <w:rFonts w:ascii="Times New Roman" w:hAnsi="Times New Roman" w:cs="Times New Roman"/>
            <w:color w:val="0000FF"/>
            <w:sz w:val="24"/>
            <w:szCs w:val="24"/>
            <w:lang w:eastAsia="ru-RU"/>
          </w:rPr>
          <w:t>@</w:t>
        </w:r>
        <w:r w:rsidR="009E501F" w:rsidRPr="009E501F">
          <w:rPr>
            <w:rStyle w:val="a4"/>
            <w:rFonts w:ascii="Times New Roman" w:hAnsi="Times New Roman" w:cs="Times New Roman"/>
            <w:color w:val="0000FF"/>
            <w:sz w:val="24"/>
            <w:szCs w:val="24"/>
            <w:lang w:val="en-US" w:eastAsia="ru-RU"/>
          </w:rPr>
          <w:t>afipnpz</w:t>
        </w:r>
        <w:r w:rsidR="009E501F" w:rsidRPr="00BC2F4C">
          <w:rPr>
            <w:rStyle w:val="a4"/>
            <w:rFonts w:ascii="Times New Roman" w:hAnsi="Times New Roman" w:cs="Times New Roman"/>
            <w:color w:val="0000FF"/>
            <w:sz w:val="24"/>
            <w:szCs w:val="24"/>
            <w:lang w:eastAsia="ru-RU"/>
          </w:rPr>
          <w:t>.</w:t>
        </w:r>
        <w:proofErr w:type="spellStart"/>
        <w:r w:rsidR="009E501F" w:rsidRPr="009E501F">
          <w:rPr>
            <w:rStyle w:val="a4"/>
            <w:rFonts w:ascii="Times New Roman" w:hAnsi="Times New Roman" w:cs="Times New Roman"/>
            <w:color w:val="0000FF"/>
            <w:sz w:val="24"/>
            <w:szCs w:val="24"/>
            <w:lang w:val="en-US" w:eastAsia="ru-RU"/>
          </w:rPr>
          <w:t>ru</w:t>
        </w:r>
        <w:proofErr w:type="spellEnd"/>
      </w:hyperlink>
      <w:r w:rsidR="0069292F">
        <w:rPr>
          <w:rStyle w:val="a4"/>
          <w:rFonts w:ascii="Times New Roman" w:hAnsi="Times New Roman" w:cs="Times New Roman"/>
          <w:color w:val="0000FF"/>
          <w:sz w:val="24"/>
          <w:szCs w:val="24"/>
          <w:lang w:eastAsia="ru-RU"/>
        </w:rPr>
        <w:t>.</w:t>
      </w:r>
    </w:p>
    <w:p w:rsidR="00217ED7" w:rsidRPr="00A849BE" w:rsidRDefault="00217ED7" w:rsidP="0098600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A849BE" w:rsidRPr="00A849BE" w:rsidRDefault="00A849BE" w:rsidP="00A849BE">
      <w:pPr>
        <w:spacing w:after="0" w:line="240" w:lineRule="auto"/>
        <w:ind w:left="1701" w:hanging="1701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Приложения: </w:t>
      </w:r>
    </w:p>
    <w:p w:rsidR="00A849BE" w:rsidRPr="00A849BE" w:rsidRDefault="00A849BE" w:rsidP="00A849BE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Форма № 1 Анкета претендента на участие в тендере;</w:t>
      </w:r>
    </w:p>
    <w:p w:rsidR="00A849BE" w:rsidRPr="00A849BE" w:rsidRDefault="00A849BE" w:rsidP="00A849BE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:rsidR="00A849BE" w:rsidRPr="00A849BE" w:rsidRDefault="00A849BE" w:rsidP="00A849BE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:rsidR="00A849BE" w:rsidRPr="00A849BE" w:rsidRDefault="00A849BE" w:rsidP="00A849BE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:rsidR="00A849BE" w:rsidRPr="00A849BE" w:rsidRDefault="00A849BE" w:rsidP="00A849BE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:rsidR="00A849BE" w:rsidRPr="00A849BE" w:rsidRDefault="00A849BE" w:rsidP="00A849BE">
      <w:pPr>
        <w:numPr>
          <w:ilvl w:val="0"/>
          <w:numId w:val="1"/>
        </w:numPr>
        <w:tabs>
          <w:tab w:val="left" w:pos="1276"/>
        </w:tabs>
        <w:spacing w:after="0" w:line="240" w:lineRule="auto"/>
        <w:ind w:hanging="295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Форма № 6 Основные сведения о претенденте для участия в тендере -</w:t>
      </w:r>
      <w:r w:rsidRPr="00A849BE">
        <w:rPr>
          <w:rFonts w:ascii="Times New Roman" w:hAnsi="Times New Roman" w:cs="Times New Roman"/>
          <w:i/>
          <w:sz w:val="24"/>
          <w:szCs w:val="24"/>
        </w:rPr>
        <w:t xml:space="preserve"> при приобретении работ/услуг</w:t>
      </w:r>
      <w:r w:rsidR="005A4227">
        <w:rPr>
          <w:rFonts w:ascii="Times New Roman" w:hAnsi="Times New Roman" w:cs="Times New Roman"/>
          <w:i/>
          <w:sz w:val="24"/>
          <w:szCs w:val="24"/>
        </w:rPr>
        <w:t>;</w:t>
      </w:r>
    </w:p>
    <w:p w:rsidR="00ED585B" w:rsidRDefault="00A849BE" w:rsidP="00ED585B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Проект договора (</w:t>
      </w:r>
      <w:r w:rsidRPr="00A849BE">
        <w:rPr>
          <w:rFonts w:ascii="Times New Roman" w:eastAsia="Calibri" w:hAnsi="Times New Roman" w:cs="Times New Roman"/>
          <w:sz w:val="24"/>
        </w:rPr>
        <w:t>форма стандартного договора в соответствии со стандартом «</w:t>
      </w:r>
      <w:r w:rsidRPr="00A849BE">
        <w:rPr>
          <w:rFonts w:ascii="Times New Roman" w:eastAsia="Calibri" w:hAnsi="Times New Roman" w:cs="Times New Roman"/>
          <w:sz w:val="24"/>
          <w:szCs w:val="24"/>
        </w:rPr>
        <w:t>О договорной работе» №19-15/1-С-0001)</w:t>
      </w:r>
      <w:r w:rsidR="005A4227">
        <w:rPr>
          <w:rFonts w:ascii="Times New Roman" w:hAnsi="Times New Roman" w:cs="Times New Roman"/>
          <w:sz w:val="24"/>
          <w:szCs w:val="24"/>
        </w:rPr>
        <w:t>;</w:t>
      </w:r>
    </w:p>
    <w:p w:rsidR="00E65807" w:rsidRDefault="00E65807" w:rsidP="00DC1514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Дефектн</w:t>
      </w:r>
      <w:r w:rsidR="001B4156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ведомост</w:t>
      </w:r>
      <w:r w:rsidR="001B4156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C1514" w:rsidRDefault="00DC1514" w:rsidP="00DC1514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</w:t>
      </w:r>
      <w:r w:rsidR="005A4227">
        <w:rPr>
          <w:rFonts w:ascii="Times New Roman" w:hAnsi="Times New Roman" w:cs="Times New Roman"/>
          <w:sz w:val="24"/>
          <w:szCs w:val="24"/>
        </w:rPr>
        <w:t>;</w:t>
      </w:r>
    </w:p>
    <w:p w:rsidR="00E65807" w:rsidRDefault="001B4156" w:rsidP="00DC1514">
      <w:pPr>
        <w:numPr>
          <w:ilvl w:val="0"/>
          <w:numId w:val="4"/>
        </w:numPr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Локальный сметный расчет</w:t>
      </w:r>
      <w:r w:rsidR="00E65807">
        <w:rPr>
          <w:rFonts w:ascii="Times New Roman" w:hAnsi="Times New Roman" w:cs="Times New Roman"/>
          <w:sz w:val="24"/>
          <w:szCs w:val="24"/>
        </w:rPr>
        <w:t>.</w:t>
      </w: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849BE" w:rsidRPr="00A849BE" w:rsidRDefault="00A849BE" w:rsidP="00A849B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C4544" w:rsidRDefault="001B4156"/>
    <w:sectPr w:rsidR="001C4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F2848"/>
    <w:multiLevelType w:val="hybridMultilevel"/>
    <w:tmpl w:val="2E328C32"/>
    <w:lvl w:ilvl="0" w:tplc="D64E1A8C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6868290C"/>
    <w:multiLevelType w:val="hybridMultilevel"/>
    <w:tmpl w:val="E00E1DD6"/>
    <w:lvl w:ilvl="0" w:tplc="DEB0A7CC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9BE"/>
    <w:rsid w:val="00041133"/>
    <w:rsid w:val="000A2243"/>
    <w:rsid w:val="000A61B2"/>
    <w:rsid w:val="000B146E"/>
    <w:rsid w:val="00106C12"/>
    <w:rsid w:val="001447BC"/>
    <w:rsid w:val="00150F49"/>
    <w:rsid w:val="001554A6"/>
    <w:rsid w:val="00174CA3"/>
    <w:rsid w:val="00194BB7"/>
    <w:rsid w:val="001A7344"/>
    <w:rsid w:val="001B4156"/>
    <w:rsid w:val="00217ED7"/>
    <w:rsid w:val="00260812"/>
    <w:rsid w:val="002B5787"/>
    <w:rsid w:val="002F6549"/>
    <w:rsid w:val="00313FF8"/>
    <w:rsid w:val="00314BA8"/>
    <w:rsid w:val="004261CA"/>
    <w:rsid w:val="00441A0E"/>
    <w:rsid w:val="004672B8"/>
    <w:rsid w:val="004945C3"/>
    <w:rsid w:val="0049601D"/>
    <w:rsid w:val="00497893"/>
    <w:rsid w:val="0054297F"/>
    <w:rsid w:val="00544859"/>
    <w:rsid w:val="00544A0E"/>
    <w:rsid w:val="00576B58"/>
    <w:rsid w:val="005A4227"/>
    <w:rsid w:val="006040CE"/>
    <w:rsid w:val="0069292F"/>
    <w:rsid w:val="006C00D3"/>
    <w:rsid w:val="006F21C7"/>
    <w:rsid w:val="00815BD6"/>
    <w:rsid w:val="0083171E"/>
    <w:rsid w:val="00900D9E"/>
    <w:rsid w:val="009110E6"/>
    <w:rsid w:val="00914E92"/>
    <w:rsid w:val="0093433A"/>
    <w:rsid w:val="009809FB"/>
    <w:rsid w:val="0098261F"/>
    <w:rsid w:val="00984F83"/>
    <w:rsid w:val="0098600F"/>
    <w:rsid w:val="009D2C76"/>
    <w:rsid w:val="009E501F"/>
    <w:rsid w:val="00A50A92"/>
    <w:rsid w:val="00A5294B"/>
    <w:rsid w:val="00A849BE"/>
    <w:rsid w:val="00A91EF1"/>
    <w:rsid w:val="00A96B4B"/>
    <w:rsid w:val="00AC13DC"/>
    <w:rsid w:val="00B15AFC"/>
    <w:rsid w:val="00B32DE2"/>
    <w:rsid w:val="00B96D27"/>
    <w:rsid w:val="00BC2F4C"/>
    <w:rsid w:val="00BC7BEE"/>
    <w:rsid w:val="00BE45D9"/>
    <w:rsid w:val="00C57A8C"/>
    <w:rsid w:val="00CB00C1"/>
    <w:rsid w:val="00CB713F"/>
    <w:rsid w:val="00CF2741"/>
    <w:rsid w:val="00DC1514"/>
    <w:rsid w:val="00E226B1"/>
    <w:rsid w:val="00E4368E"/>
    <w:rsid w:val="00E65807"/>
    <w:rsid w:val="00EA063B"/>
    <w:rsid w:val="00EB3711"/>
    <w:rsid w:val="00ED585B"/>
    <w:rsid w:val="00EE28F3"/>
    <w:rsid w:val="00F0788B"/>
    <w:rsid w:val="00F25177"/>
    <w:rsid w:val="00F470F8"/>
    <w:rsid w:val="00F60D94"/>
    <w:rsid w:val="00FA6778"/>
    <w:rsid w:val="00FA70B2"/>
    <w:rsid w:val="00FB0C69"/>
    <w:rsid w:val="00FC0BF0"/>
    <w:rsid w:val="00FC61C1"/>
    <w:rsid w:val="00FD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6F6DC"/>
  <w15:chartTrackingRefBased/>
  <w15:docId w15:val="{7B9AD857-0E9A-4B06-AAB0-6AE6D4AF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4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47B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17ED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FA6778"/>
  </w:style>
  <w:style w:type="paragraph" w:styleId="a6">
    <w:name w:val="List Paragraph"/>
    <w:basedOn w:val="a"/>
    <w:uiPriority w:val="34"/>
    <w:qFormat/>
    <w:rsid w:val="00ED5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22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zhenova_KS@afipnp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PZ2849@AFIPNPZ.RU" TargetMode="External"/><Relationship Id="rId5" Type="http://schemas.openxmlformats.org/officeDocument/2006/relationships/hyperlink" Target="mailto:ANPZ2850@AFIPNPZ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SCCMCB</Company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Шуляк Александр Анатольевич</dc:creator>
  <cp:keywords/>
  <dc:description/>
  <cp:lastModifiedBy>Боженова Ксения Сергеевна</cp:lastModifiedBy>
  <cp:revision>52</cp:revision>
  <dcterms:created xsi:type="dcterms:W3CDTF">2023-07-24T12:32:00Z</dcterms:created>
  <dcterms:modified xsi:type="dcterms:W3CDTF">2026-09-10T06:08:00Z</dcterms:modified>
</cp:coreProperties>
</file>