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7E1800" w14:textId="77777777" w:rsidR="00F8581D" w:rsidRPr="0076713F" w:rsidRDefault="00F8581D" w:rsidP="00F8581D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6713F">
        <w:rPr>
          <w:rFonts w:ascii="Arial" w:hAnsi="Arial" w:cs="Arial"/>
          <w:b/>
          <w:bCs/>
          <w:sz w:val="24"/>
          <w:szCs w:val="24"/>
        </w:rPr>
        <w:t>Извещение (Тендер)</w:t>
      </w:r>
    </w:p>
    <w:tbl>
      <w:tblPr>
        <w:tblStyle w:val="a4"/>
        <w:tblW w:w="103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1559"/>
        <w:gridCol w:w="3577"/>
      </w:tblGrid>
      <w:tr w:rsidR="00F8581D" w:rsidRPr="0076713F" w14:paraId="29F34143" w14:textId="77777777" w:rsidTr="001E5338">
        <w:tc>
          <w:tcPr>
            <w:tcW w:w="5246" w:type="dxa"/>
          </w:tcPr>
          <w:p w14:paraId="6E6BA551" w14:textId="77777777" w:rsidR="00F8581D" w:rsidRPr="0076713F" w:rsidRDefault="00F8581D" w:rsidP="001E5338"/>
        </w:tc>
        <w:tc>
          <w:tcPr>
            <w:tcW w:w="1559" w:type="dxa"/>
          </w:tcPr>
          <w:p w14:paraId="32B21527" w14:textId="77777777" w:rsidR="00F8581D" w:rsidRPr="0076713F" w:rsidRDefault="00F8581D" w:rsidP="001E5338">
            <w:pPr>
              <w:ind w:right="-57"/>
            </w:pPr>
          </w:p>
        </w:tc>
        <w:tc>
          <w:tcPr>
            <w:tcW w:w="3577" w:type="dxa"/>
          </w:tcPr>
          <w:p w14:paraId="74E25567" w14:textId="77777777" w:rsidR="00F8581D" w:rsidRPr="0076713F" w:rsidRDefault="00F8581D" w:rsidP="001E5338">
            <w:pPr>
              <w:ind w:right="-57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F8581D" w:rsidRPr="0076713F" w14:paraId="7DCF4AE6" w14:textId="77777777" w:rsidTr="001E5338">
        <w:tc>
          <w:tcPr>
            <w:tcW w:w="5246" w:type="dxa"/>
          </w:tcPr>
          <w:p w14:paraId="741B7018" w14:textId="77777777" w:rsidR="00F8581D" w:rsidRPr="0076713F" w:rsidRDefault="00F8581D" w:rsidP="001E5338">
            <w:pPr>
              <w:ind w:right="-57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BA830DE" w14:textId="77777777" w:rsidR="00F8581D" w:rsidRPr="0076713F" w:rsidRDefault="00F8581D" w:rsidP="001E5338">
            <w:pPr>
              <w:ind w:right="-57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559" w:type="dxa"/>
          </w:tcPr>
          <w:p w14:paraId="5E67A111" w14:textId="77777777" w:rsidR="00F8581D" w:rsidRPr="0076713F" w:rsidRDefault="00F8581D" w:rsidP="001E5338">
            <w:pPr>
              <w:ind w:right="-57"/>
            </w:pPr>
          </w:p>
        </w:tc>
        <w:tc>
          <w:tcPr>
            <w:tcW w:w="3577" w:type="dxa"/>
          </w:tcPr>
          <w:p w14:paraId="489B0302" w14:textId="77777777" w:rsidR="00F8581D" w:rsidRPr="0076713F" w:rsidRDefault="00F8581D" w:rsidP="001E5338">
            <w:pPr>
              <w:ind w:righ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8581D" w:rsidRPr="0076713F" w14:paraId="73D876E5" w14:textId="77777777" w:rsidTr="001E5338">
        <w:tc>
          <w:tcPr>
            <w:tcW w:w="5246" w:type="dxa"/>
          </w:tcPr>
          <w:p w14:paraId="08E57B87" w14:textId="330800A0" w:rsidR="00F8581D" w:rsidRPr="0076713F" w:rsidRDefault="00F8581D" w:rsidP="001E533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6713F">
              <w:rPr>
                <w:rFonts w:ascii="Arial" w:hAnsi="Arial" w:cs="Arial"/>
                <w:b/>
                <w:i/>
                <w:sz w:val="20"/>
                <w:szCs w:val="20"/>
              </w:rPr>
              <w:t>«Об участии в тендере на закупку оказания услуг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Pr="0076713F">
              <w:rPr>
                <w:rFonts w:ascii="Arial" w:hAnsi="Arial" w:cs="Arial"/>
                <w:b/>
                <w:i/>
                <w:sz w:val="20"/>
                <w:szCs w:val="20"/>
              </w:rPr>
              <w:t xml:space="preserve">по лоту </w:t>
            </w:r>
            <w:r w:rsidRPr="0076713F">
              <w:rPr>
                <w:rFonts w:ascii="Arial" w:hAnsi="Arial" w:cs="Arial"/>
                <w:b/>
                <w:i/>
                <w:color w:val="413003"/>
                <w:sz w:val="20"/>
                <w:szCs w:val="20"/>
              </w:rPr>
              <w:t>№</w:t>
            </w:r>
            <w:r w:rsidRPr="00F8581D">
              <w:rPr>
                <w:rFonts w:ascii="Arial" w:hAnsi="Arial" w:cs="Arial"/>
                <w:b/>
                <w:i/>
                <w:sz w:val="20"/>
                <w:szCs w:val="20"/>
              </w:rPr>
              <w:t>АНПЗ-21.10.26-1-ИД</w:t>
            </w:r>
            <w:r w:rsidRPr="0076713F">
              <w:rPr>
                <w:rFonts w:ascii="Arial" w:hAnsi="Arial" w:cs="Arial"/>
                <w:b/>
                <w:i/>
                <w:sz w:val="20"/>
                <w:szCs w:val="20"/>
              </w:rPr>
              <w:t>».</w:t>
            </w:r>
          </w:p>
        </w:tc>
        <w:tc>
          <w:tcPr>
            <w:tcW w:w="1559" w:type="dxa"/>
          </w:tcPr>
          <w:p w14:paraId="66C0A8C2" w14:textId="77777777" w:rsidR="00F8581D" w:rsidRPr="0076713F" w:rsidRDefault="00F8581D" w:rsidP="001E5338">
            <w:pPr>
              <w:ind w:right="-57"/>
            </w:pPr>
          </w:p>
        </w:tc>
        <w:tc>
          <w:tcPr>
            <w:tcW w:w="3577" w:type="dxa"/>
          </w:tcPr>
          <w:p w14:paraId="0816F598" w14:textId="77777777" w:rsidR="00F8581D" w:rsidRPr="0076713F" w:rsidRDefault="00F8581D" w:rsidP="001E5338">
            <w:pPr>
              <w:ind w:right="-57"/>
            </w:pPr>
          </w:p>
        </w:tc>
      </w:tr>
    </w:tbl>
    <w:p w14:paraId="5256359D" w14:textId="77777777" w:rsidR="00F8581D" w:rsidRPr="0076713F" w:rsidRDefault="00F8581D" w:rsidP="00F8581D">
      <w:pPr>
        <w:spacing w:after="0"/>
        <w:jc w:val="center"/>
      </w:pPr>
    </w:p>
    <w:p w14:paraId="64E2763E" w14:textId="77777777" w:rsidR="00F8581D" w:rsidRDefault="00F8581D" w:rsidP="00F8581D">
      <w:pPr>
        <w:widowControl w:val="0"/>
        <w:autoSpaceDE w:val="0"/>
        <w:autoSpaceDN w:val="0"/>
        <w:adjustRightInd w:val="0"/>
        <w:spacing w:after="6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 xml:space="preserve">ООО «Афипский НПЗ» проводит процедуру запроса предложений на закупку оказания услуг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8581D">
        <w:rPr>
          <w:rFonts w:ascii="Times New Roman" w:hAnsi="Times New Roman" w:cs="Times New Roman"/>
          <w:sz w:val="24"/>
          <w:szCs w:val="24"/>
        </w:rPr>
        <w:t>Ревизия запорной арматуры на ТУ АТ-2 ООО "Афипский НПЗ" в 2027 году</w:t>
      </w:r>
      <w:r>
        <w:rPr>
          <w:rFonts w:ascii="Times New Roman" w:hAnsi="Times New Roman" w:cs="Times New Roman"/>
          <w:sz w:val="24"/>
          <w:szCs w:val="24"/>
        </w:rPr>
        <w:t>».</w:t>
      </w:r>
      <w:bookmarkStart w:id="0" w:name="_Toc504569282"/>
    </w:p>
    <w:p w14:paraId="5030D355" w14:textId="2D6DB5C1" w:rsidR="00F8581D" w:rsidRPr="0076713F" w:rsidRDefault="00F8581D" w:rsidP="00F8581D">
      <w:pPr>
        <w:widowControl w:val="0"/>
        <w:autoSpaceDE w:val="0"/>
        <w:autoSpaceDN w:val="0"/>
        <w:adjustRightInd w:val="0"/>
        <w:spacing w:after="6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Просим Вас рассмотреть возможность принятия участия в данной процедуре и, в случае положительного решения, направить тендерное предложение.</w:t>
      </w:r>
    </w:p>
    <w:p w14:paraId="7C283C37" w14:textId="13F50C9E" w:rsidR="00F8581D" w:rsidRPr="0076713F" w:rsidRDefault="00F8581D" w:rsidP="00F858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713F">
        <w:rPr>
          <w:rFonts w:ascii="Times New Roman" w:eastAsia="Times New Roman" w:hAnsi="Times New Roman" w:cs="Times New Roman"/>
          <w:sz w:val="24"/>
          <w:szCs w:val="24"/>
        </w:rPr>
        <w:t>Дата окончания приема заявок</w:t>
      </w:r>
      <w:r w:rsidRPr="00F8581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13.11.2026</w:t>
      </w:r>
      <w:r w:rsidRPr="00F858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713F">
        <w:rPr>
          <w:rFonts w:ascii="Times New Roman" w:eastAsia="Times New Roman" w:hAnsi="Times New Roman" w:cs="Times New Roman"/>
          <w:sz w:val="24"/>
          <w:szCs w:val="24"/>
        </w:rPr>
        <w:t xml:space="preserve">не позднее 17 </w:t>
      </w:r>
      <w:r w:rsidRPr="0076713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– 00 </w:t>
      </w:r>
      <w:r w:rsidRPr="0076713F">
        <w:rPr>
          <w:rFonts w:ascii="Times New Roman" w:eastAsia="Times New Roman" w:hAnsi="Times New Roman" w:cs="Times New Roman"/>
          <w:sz w:val="24"/>
          <w:szCs w:val="24"/>
        </w:rPr>
        <w:t>часов по местному времени. ТКП, полученные после указанного конечного срока, к рассмотрению не принимаются.</w:t>
      </w:r>
    </w:p>
    <w:p w14:paraId="2E9B101A" w14:textId="77777777" w:rsidR="00F8581D" w:rsidRPr="0076713F" w:rsidRDefault="00F8581D" w:rsidP="00F8581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 xml:space="preserve">Тендерное предложение необходимо направить </w:t>
      </w:r>
      <w:r w:rsidRPr="0076713F">
        <w:rPr>
          <w:rFonts w:ascii="Times New Roman" w:hAnsi="Times New Roman" w:cs="Times New Roman"/>
          <w:b/>
          <w:sz w:val="24"/>
          <w:szCs w:val="24"/>
        </w:rPr>
        <w:t>двумя</w:t>
      </w:r>
      <w:r w:rsidRPr="0076713F">
        <w:rPr>
          <w:rFonts w:ascii="Times New Roman" w:hAnsi="Times New Roman" w:cs="Times New Roman"/>
          <w:sz w:val="24"/>
          <w:szCs w:val="24"/>
        </w:rPr>
        <w:t xml:space="preserve"> </w:t>
      </w:r>
      <w:r w:rsidRPr="0076713F">
        <w:rPr>
          <w:rFonts w:ascii="Times New Roman" w:hAnsi="Times New Roman" w:cs="Times New Roman"/>
          <w:b/>
          <w:sz w:val="24"/>
          <w:szCs w:val="24"/>
        </w:rPr>
        <w:t>отдельными электронными сообщениями</w:t>
      </w:r>
      <w:r w:rsidRPr="0076713F">
        <w:rPr>
          <w:rFonts w:ascii="Times New Roman" w:hAnsi="Times New Roman" w:cs="Times New Roman"/>
          <w:sz w:val="24"/>
          <w:szCs w:val="24"/>
        </w:rPr>
        <w:t xml:space="preserve"> на следующие адреса электронной почты:</w:t>
      </w:r>
    </w:p>
    <w:p w14:paraId="05D122A3" w14:textId="77777777" w:rsidR="00F8581D" w:rsidRPr="00F8581D" w:rsidRDefault="00F8581D" w:rsidP="00F8581D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b/>
          <w:sz w:val="24"/>
          <w:szCs w:val="24"/>
        </w:rPr>
        <w:t>Коммерческую часть направлять на электронный адрес</w:t>
      </w:r>
      <w:r w:rsidRPr="0076713F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F8581D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ANPZ2896@AFIPNPZ.RU</w:t>
        </w:r>
      </w:hyperlink>
    </w:p>
    <w:p w14:paraId="6FE5ABE1" w14:textId="078375C5" w:rsidR="00F8581D" w:rsidRPr="00F8581D" w:rsidRDefault="00F8581D" w:rsidP="00F8581D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81D">
        <w:rPr>
          <w:rFonts w:ascii="Times New Roman" w:hAnsi="Times New Roman" w:cs="Times New Roman"/>
          <w:b/>
          <w:sz w:val="24"/>
          <w:szCs w:val="24"/>
        </w:rPr>
        <w:t>Техническую часть направлять на электронный адрес</w:t>
      </w:r>
      <w:r w:rsidRPr="00F8581D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F8581D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ANPZ2895@AFIPNPZ.RU</w:t>
        </w:r>
      </w:hyperlink>
      <w:r w:rsidRPr="00F8581D">
        <w:rPr>
          <w:rFonts w:ascii="Times New Roman" w:eastAsia="Calibri" w:hAnsi="Times New Roman" w:cs="Times New Roman"/>
          <w:color w:val="0563C1"/>
          <w:sz w:val="24"/>
          <w:szCs w:val="24"/>
          <w:u w:val="single"/>
        </w:rPr>
        <w:t xml:space="preserve"> </w:t>
      </w:r>
    </w:p>
    <w:p w14:paraId="58FFBA51" w14:textId="5F2BB00D" w:rsidR="00F8581D" w:rsidRPr="0076713F" w:rsidRDefault="00F8581D" w:rsidP="00F8581D">
      <w:pPr>
        <w:pStyle w:val="a5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При выборе победителя преимущество отдается участнику, предоставившему наименьшую стоимость, а также наиболее полное коммерческое предложение.</w:t>
      </w:r>
    </w:p>
    <w:p w14:paraId="659B9EB3" w14:textId="77777777" w:rsidR="00F8581D" w:rsidRPr="0076713F" w:rsidRDefault="00F8581D" w:rsidP="00F8581D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13F">
        <w:rPr>
          <w:rFonts w:ascii="Times New Roman" w:eastAsia="Times New Roman" w:hAnsi="Times New Roman" w:cs="Times New Roman"/>
          <w:sz w:val="24"/>
          <w:szCs w:val="24"/>
          <w:lang w:eastAsia="ru-RU"/>
        </w:rPr>
        <w:t>КП должны быть оформлены согласно приложенным формам (порядковое изменение позиций не допускается), а также в не редактируемом формате, скрепленные печатью и подписью руководителя.</w:t>
      </w:r>
    </w:p>
    <w:p w14:paraId="1E241ABC" w14:textId="77777777" w:rsidR="00F8581D" w:rsidRPr="0076713F" w:rsidRDefault="00F8581D" w:rsidP="00F8581D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1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</w:p>
    <w:p w14:paraId="6A2272BD" w14:textId="77777777" w:rsidR="00F8581D" w:rsidRPr="0076713F" w:rsidRDefault="00F8581D" w:rsidP="00F8581D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тендерное предложение на выполнение работ/оказания услуг должен входить сметный расчет с подписью и печатью участника тендера и/или расчеты с обоснованием стоимости коммерческого предложения с детальными расшифровками статей затрат и расхода ресурсов согласно разделительной ведомости. Без приложения указанных расчетов тендерное предложение является недействительным и к участию в тендере не допускается. </w:t>
      </w:r>
    </w:p>
    <w:p w14:paraId="4698B1B3" w14:textId="77777777" w:rsidR="00F8581D" w:rsidRPr="0076713F" w:rsidRDefault="00F8581D" w:rsidP="00F8581D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1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1 (Анкета претендента на участие в тендере) и № 6 (Основные сведения о претенденте на участие в тендере) с приложением документов, подтверждающих указанные в формах сведения.</w:t>
      </w:r>
    </w:p>
    <w:p w14:paraId="6AE5EF39" w14:textId="77777777" w:rsidR="00F8581D" w:rsidRPr="0076713F" w:rsidRDefault="00F8581D" w:rsidP="00F85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b/>
          <w:sz w:val="24"/>
          <w:szCs w:val="24"/>
        </w:rPr>
        <w:t>Сообщение № 1 – «</w:t>
      </w:r>
      <w:r w:rsidRPr="0076713F">
        <w:rPr>
          <w:rFonts w:ascii="Times New Roman" w:hAnsi="Times New Roman" w:cs="Times New Roman"/>
          <w:b/>
          <w:sz w:val="24"/>
          <w:szCs w:val="24"/>
          <w:u w:val="single"/>
        </w:rPr>
        <w:t>Техническая часть»</w:t>
      </w:r>
      <w:r w:rsidRPr="0076713F">
        <w:rPr>
          <w:rFonts w:ascii="Times New Roman" w:hAnsi="Times New Roman" w:cs="Times New Roman"/>
          <w:sz w:val="24"/>
          <w:szCs w:val="24"/>
        </w:rPr>
        <w:t xml:space="preserve"> с пакетом сопроводительной документации:</w:t>
      </w:r>
    </w:p>
    <w:p w14:paraId="12175DB0" w14:textId="77777777" w:rsidR="00F8581D" w:rsidRPr="0076713F" w:rsidRDefault="00F8581D" w:rsidP="00F8581D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Анкета претендента (Форма № 1);</w:t>
      </w:r>
    </w:p>
    <w:p w14:paraId="2571E5B5" w14:textId="77777777" w:rsidR="00F8581D" w:rsidRPr="0076713F" w:rsidRDefault="00F8581D" w:rsidP="00F8581D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Техническое предложение (Форма № 2);</w:t>
      </w:r>
    </w:p>
    <w:p w14:paraId="1D861025" w14:textId="77777777" w:rsidR="00F8581D" w:rsidRPr="0076713F" w:rsidRDefault="00F8581D" w:rsidP="00F8581D">
      <w:pPr>
        <w:pStyle w:val="a5"/>
        <w:numPr>
          <w:ilvl w:val="0"/>
          <w:numId w:val="1"/>
        </w:numPr>
        <w:tabs>
          <w:tab w:val="left" w:pos="993"/>
        </w:tabs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Согласие участника с предложенным проектом договора (Форма № 4);</w:t>
      </w:r>
    </w:p>
    <w:p w14:paraId="3B26288B" w14:textId="77777777" w:rsidR="00F8581D" w:rsidRPr="0076713F" w:rsidRDefault="00F8581D" w:rsidP="00F8581D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(Форма № 5).</w:t>
      </w:r>
    </w:p>
    <w:p w14:paraId="41EE32D0" w14:textId="36986792" w:rsidR="00F8581D" w:rsidRPr="0076713F" w:rsidRDefault="00F8581D" w:rsidP="00F8581D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lastRenderedPageBreak/>
        <w:t>Основные сведения о претенденте для участия в тендере (Форма №6)-</w:t>
      </w:r>
      <w:r w:rsidRPr="0076713F">
        <w:rPr>
          <w:rFonts w:ascii="Times New Roman" w:hAnsi="Times New Roman" w:cs="Times New Roman"/>
          <w:i/>
          <w:sz w:val="24"/>
          <w:szCs w:val="24"/>
        </w:rPr>
        <w:t xml:space="preserve"> при приобретении</w:t>
      </w:r>
      <w:r w:rsidR="00B744F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6713F">
        <w:rPr>
          <w:rFonts w:ascii="Times New Roman" w:hAnsi="Times New Roman" w:cs="Times New Roman"/>
          <w:i/>
          <w:sz w:val="24"/>
          <w:szCs w:val="24"/>
        </w:rPr>
        <w:t>услуг.</w:t>
      </w:r>
    </w:p>
    <w:p w14:paraId="6A2038FD" w14:textId="77777777" w:rsidR="00F8581D" w:rsidRPr="0076713F" w:rsidRDefault="00F8581D" w:rsidP="00F8581D">
      <w:pPr>
        <w:pStyle w:val="a5"/>
        <w:tabs>
          <w:tab w:val="left" w:pos="993"/>
        </w:tabs>
        <w:spacing w:after="0" w:line="240" w:lineRule="auto"/>
        <w:ind w:left="1146"/>
        <w:jc w:val="both"/>
        <w:rPr>
          <w:rFonts w:ascii="Times New Roman" w:hAnsi="Times New Roman" w:cs="Times New Roman"/>
          <w:sz w:val="24"/>
          <w:szCs w:val="24"/>
        </w:rPr>
      </w:pPr>
    </w:p>
    <w:p w14:paraId="71374389" w14:textId="77777777" w:rsidR="00F8581D" w:rsidRPr="0076713F" w:rsidRDefault="00F8581D" w:rsidP="00F85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 xml:space="preserve"> В составе технической части ТКП претендент также направляет документы:</w:t>
      </w:r>
    </w:p>
    <w:p w14:paraId="7026C1BF" w14:textId="77777777" w:rsidR="00F8581D" w:rsidRPr="0076713F" w:rsidRDefault="00F8581D" w:rsidP="00F8581D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713F">
        <w:rPr>
          <w:rFonts w:ascii="Times New Roman" w:eastAsia="Times New Roman" w:hAnsi="Times New Roman" w:cs="Times New Roman"/>
          <w:sz w:val="24"/>
          <w:szCs w:val="24"/>
        </w:rPr>
        <w:t>Устав организации (все листы) (не распространяется на ИП);</w:t>
      </w:r>
    </w:p>
    <w:p w14:paraId="19E3BAA5" w14:textId="77777777" w:rsidR="00F8581D" w:rsidRPr="0076713F" w:rsidRDefault="00F8581D" w:rsidP="00F8581D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713F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юридического лица (не распространяется на ИП);</w:t>
      </w:r>
    </w:p>
    <w:p w14:paraId="507C01F7" w14:textId="77777777" w:rsidR="00F8581D" w:rsidRPr="0076713F" w:rsidRDefault="00F8581D" w:rsidP="00F8581D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713F">
        <w:rPr>
          <w:rFonts w:ascii="Times New Roman" w:eastAsia="Times New Roman" w:hAnsi="Times New Roman" w:cs="Times New Roman"/>
          <w:sz w:val="24"/>
          <w:szCs w:val="24"/>
        </w:rPr>
        <w:t>Свидетельство о постановке на учет в налоговом органе;</w:t>
      </w:r>
    </w:p>
    <w:p w14:paraId="40643925" w14:textId="77777777" w:rsidR="00F8581D" w:rsidRPr="0076713F" w:rsidRDefault="00F8581D" w:rsidP="00F8581D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713F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физического лица в качестве индивидуального предпринимателя/лист записи ЕГРИП (не распространяется на юридических лиц) свидетельство о внесении записи в ЕГРЮЛ /ЕГРИП;</w:t>
      </w:r>
    </w:p>
    <w:p w14:paraId="5FF1272B" w14:textId="77777777" w:rsidR="00F8581D" w:rsidRPr="0076713F" w:rsidRDefault="00F8581D" w:rsidP="00F8581D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713F">
        <w:rPr>
          <w:rFonts w:ascii="Times New Roman" w:eastAsia="Times New Roman" w:hAnsi="Times New Roman" w:cs="Times New Roman"/>
          <w:sz w:val="24"/>
          <w:szCs w:val="24"/>
        </w:rPr>
        <w:t>Решения Общего собрания участников (в части назначения органов управления, ограничения полномочий органов управления) (не распространяется на ИП);</w:t>
      </w:r>
    </w:p>
    <w:p w14:paraId="41787796" w14:textId="77777777" w:rsidR="00F8581D" w:rsidRPr="0076713F" w:rsidRDefault="00F8581D" w:rsidP="00F8581D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713F">
        <w:rPr>
          <w:rFonts w:ascii="Times New Roman" w:eastAsia="Times New Roman" w:hAnsi="Times New Roman" w:cs="Times New Roman"/>
          <w:sz w:val="24"/>
          <w:szCs w:val="24"/>
        </w:rPr>
        <w:t>Приказы о назначении руководителя, главного бухгалтера (письмо об отсутствии главного бухгалтера);</w:t>
      </w:r>
    </w:p>
    <w:p w14:paraId="45907C99" w14:textId="77777777" w:rsidR="00F8581D" w:rsidRPr="0076713F" w:rsidRDefault="00F8581D" w:rsidP="00F8581D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713F">
        <w:rPr>
          <w:rFonts w:ascii="Times New Roman" w:eastAsia="Times New Roman" w:hAnsi="Times New Roman" w:cs="Times New Roman"/>
          <w:sz w:val="24"/>
          <w:szCs w:val="24"/>
        </w:rPr>
        <w:t>Доверенности (если договор подписывает лицо по доверенности);</w:t>
      </w:r>
    </w:p>
    <w:p w14:paraId="5308E1E2" w14:textId="77777777" w:rsidR="00F8581D" w:rsidRPr="0076713F" w:rsidRDefault="00F8581D" w:rsidP="00F8581D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713F">
        <w:rPr>
          <w:rFonts w:ascii="Times New Roman" w:eastAsia="Times New Roman" w:hAnsi="Times New Roman" w:cs="Times New Roman"/>
          <w:sz w:val="24"/>
          <w:szCs w:val="24"/>
        </w:rPr>
        <w:t>Копии сертификатов дилера (представителя);</w:t>
      </w:r>
    </w:p>
    <w:p w14:paraId="16CE6EF3" w14:textId="77777777" w:rsidR="00F8581D" w:rsidRPr="0076713F" w:rsidRDefault="00F8581D" w:rsidP="00F8581D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713F">
        <w:rPr>
          <w:rFonts w:ascii="Times New Roman" w:eastAsia="Times New Roman" w:hAnsi="Times New Roman" w:cs="Times New Roman"/>
          <w:sz w:val="24"/>
          <w:szCs w:val="24"/>
        </w:rPr>
        <w:t xml:space="preserve">Справка, подписанная руководителем предприятия и главным бухгалтером, о возможности получения банковской гарантии, в случае необходимости осуществления авансовых платежей более 500 тысяч рублей; </w:t>
      </w:r>
    </w:p>
    <w:p w14:paraId="08831D93" w14:textId="77777777" w:rsidR="00F8581D" w:rsidRPr="0076713F" w:rsidRDefault="00F8581D" w:rsidP="00F8581D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713F">
        <w:rPr>
          <w:rFonts w:ascii="Times New Roman" w:eastAsia="Times New Roman" w:hAnsi="Times New Roman" w:cs="Times New Roman"/>
          <w:sz w:val="24"/>
          <w:szCs w:val="24"/>
        </w:rPr>
        <w:t>Бухгалтерский баланс на последнюю отчетную дату;</w:t>
      </w:r>
    </w:p>
    <w:p w14:paraId="291233D8" w14:textId="77777777" w:rsidR="00F8581D" w:rsidRPr="0076713F" w:rsidRDefault="00F8581D" w:rsidP="00F8581D">
      <w:pPr>
        <w:pStyle w:val="a5"/>
        <w:numPr>
          <w:ilvl w:val="0"/>
          <w:numId w:val="2"/>
        </w:numPr>
        <w:spacing w:after="0" w:line="240" w:lineRule="auto"/>
        <w:ind w:left="1134" w:hanging="30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6713F">
        <w:rPr>
          <w:rFonts w:ascii="Times New Roman" w:eastAsia="Times New Roman" w:hAnsi="Times New Roman" w:cs="Times New Roman"/>
          <w:sz w:val="24"/>
          <w:szCs w:val="24"/>
        </w:rPr>
        <w:t>Референц</w:t>
      </w:r>
      <w:proofErr w:type="spellEnd"/>
      <w:r w:rsidRPr="0076713F">
        <w:rPr>
          <w:rFonts w:ascii="Times New Roman" w:eastAsia="Times New Roman" w:hAnsi="Times New Roman" w:cs="Times New Roman"/>
          <w:sz w:val="24"/>
          <w:szCs w:val="24"/>
        </w:rPr>
        <w:t>-лист об аналогичных по характеру и сложности договорах, отзывы Заказчиков.</w:t>
      </w:r>
    </w:p>
    <w:p w14:paraId="3A5BBC16" w14:textId="77777777" w:rsidR="00F8581D" w:rsidRPr="0076713F" w:rsidRDefault="00F8581D" w:rsidP="00F8581D">
      <w:pPr>
        <w:widowControl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b/>
          <w:sz w:val="24"/>
          <w:szCs w:val="24"/>
        </w:rPr>
        <w:t>Сообщение № 2 –«Коммерческая часть»</w:t>
      </w:r>
      <w:r w:rsidRPr="0076713F">
        <w:rPr>
          <w:rFonts w:ascii="Times New Roman" w:hAnsi="Times New Roman" w:cs="Times New Roman"/>
          <w:sz w:val="24"/>
          <w:szCs w:val="24"/>
        </w:rPr>
        <w:t xml:space="preserve"> ТКП, оформленное в соответствии с Формой № 3 с обязательным указанием: </w:t>
      </w:r>
    </w:p>
    <w:p w14:paraId="6C4B70EE" w14:textId="77777777" w:rsidR="00F8581D" w:rsidRPr="0076713F" w:rsidRDefault="00F8581D" w:rsidP="00F8581D">
      <w:pPr>
        <w:pStyle w:val="a5"/>
        <w:numPr>
          <w:ilvl w:val="0"/>
          <w:numId w:val="3"/>
        </w:numPr>
        <w:spacing w:after="16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Стоимость в рублях (с НДС/без НДС), включает все расходы (доставка, ШМР-выделяется отдельной строкой, ПНР выделяется отдельной строкой и т.д.);</w:t>
      </w:r>
    </w:p>
    <w:p w14:paraId="25384B9B" w14:textId="77777777" w:rsidR="00F8581D" w:rsidRPr="0076713F" w:rsidRDefault="00F8581D" w:rsidP="00F8581D">
      <w:pPr>
        <w:pStyle w:val="a5"/>
        <w:numPr>
          <w:ilvl w:val="0"/>
          <w:numId w:val="3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Срок поставки/выполнения работ/оказания услуг;</w:t>
      </w:r>
    </w:p>
    <w:p w14:paraId="7BB93792" w14:textId="77777777" w:rsidR="00F8581D" w:rsidRPr="0076713F" w:rsidRDefault="00F8581D" w:rsidP="00F8581D">
      <w:pPr>
        <w:pStyle w:val="a5"/>
        <w:numPr>
          <w:ilvl w:val="0"/>
          <w:numId w:val="3"/>
        </w:numPr>
        <w:spacing w:after="16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Условия оплаты:</w:t>
      </w:r>
    </w:p>
    <w:p w14:paraId="0B95DA12" w14:textId="252B12F3" w:rsidR="00F8581D" w:rsidRPr="00C22008" w:rsidRDefault="00F8581D" w:rsidP="00F8581D">
      <w:pPr>
        <w:pStyle w:val="a5"/>
        <w:spacing w:after="160" w:line="240" w:lineRule="auto"/>
        <w:ind w:left="113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2008">
        <w:rPr>
          <w:rFonts w:ascii="Times New Roman" w:hAnsi="Times New Roman" w:cs="Times New Roman"/>
          <w:i/>
          <w:sz w:val="24"/>
          <w:szCs w:val="24"/>
        </w:rPr>
        <w:t>Приоритетные условия оплаты - по факту оказания услуг в течение 45-60 календарных дней</w:t>
      </w:r>
      <w:r w:rsidR="00C22008" w:rsidRPr="00C22008">
        <w:rPr>
          <w:rFonts w:ascii="Times New Roman" w:hAnsi="Times New Roman" w:cs="Times New Roman"/>
          <w:i/>
          <w:sz w:val="24"/>
          <w:szCs w:val="24"/>
        </w:rPr>
        <w:t>.</w:t>
      </w:r>
    </w:p>
    <w:p w14:paraId="0EDBAC19" w14:textId="781FD0E1" w:rsidR="00F8581D" w:rsidRPr="0076713F" w:rsidRDefault="00F8581D" w:rsidP="00F8581D">
      <w:pPr>
        <w:pStyle w:val="a5"/>
        <w:numPr>
          <w:ilvl w:val="0"/>
          <w:numId w:val="3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Условия поставки</w:t>
      </w:r>
      <w:r w:rsidR="00C22008">
        <w:rPr>
          <w:rFonts w:ascii="Times New Roman" w:hAnsi="Times New Roman" w:cs="Times New Roman"/>
          <w:sz w:val="24"/>
          <w:szCs w:val="24"/>
        </w:rPr>
        <w:t xml:space="preserve"> </w:t>
      </w:r>
      <w:r w:rsidRPr="0076713F">
        <w:rPr>
          <w:rFonts w:ascii="Times New Roman" w:hAnsi="Times New Roman" w:cs="Times New Roman"/>
          <w:sz w:val="24"/>
          <w:szCs w:val="24"/>
        </w:rPr>
        <w:t>оказания услуг:</w:t>
      </w:r>
    </w:p>
    <w:p w14:paraId="102CB6B7" w14:textId="4E842F7E" w:rsidR="00F8581D" w:rsidRPr="0076713F" w:rsidRDefault="00F8581D" w:rsidP="00F8581D">
      <w:pPr>
        <w:pStyle w:val="a5"/>
        <w:spacing w:after="16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- для услуг: место выполнения оказания услуг</w:t>
      </w:r>
      <w:r w:rsidR="00B744F5">
        <w:rPr>
          <w:rFonts w:ascii="Times New Roman" w:hAnsi="Times New Roman" w:cs="Times New Roman"/>
          <w:sz w:val="24"/>
          <w:szCs w:val="24"/>
        </w:rPr>
        <w:t>.</w:t>
      </w:r>
    </w:p>
    <w:p w14:paraId="1E6A4A06" w14:textId="77777777" w:rsidR="00F8581D" w:rsidRPr="0076713F" w:rsidRDefault="00F8581D" w:rsidP="00F8581D">
      <w:pPr>
        <w:pStyle w:val="a5"/>
        <w:numPr>
          <w:ilvl w:val="0"/>
          <w:numId w:val="3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Срок действия предложения: 90 календарных дней;</w:t>
      </w:r>
    </w:p>
    <w:p w14:paraId="6EA67CDA" w14:textId="77777777" w:rsidR="00F8581D" w:rsidRPr="0076713F" w:rsidRDefault="00F8581D" w:rsidP="00F8581D">
      <w:pPr>
        <w:pStyle w:val="a5"/>
        <w:numPr>
          <w:ilvl w:val="0"/>
          <w:numId w:val="3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Контактное лицо;</w:t>
      </w:r>
    </w:p>
    <w:p w14:paraId="0410ABA3" w14:textId="77777777" w:rsidR="00F8581D" w:rsidRPr="0076713F" w:rsidRDefault="00F8581D" w:rsidP="00F8581D">
      <w:pPr>
        <w:pStyle w:val="a5"/>
        <w:numPr>
          <w:ilvl w:val="0"/>
          <w:numId w:val="3"/>
        </w:numPr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Места нахождения поставщика/удаленность поставщика.</w:t>
      </w:r>
    </w:p>
    <w:p w14:paraId="104BA8DF" w14:textId="77777777" w:rsidR="00F8581D" w:rsidRPr="0076713F" w:rsidRDefault="00F8581D" w:rsidP="00F858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Toc504569287"/>
      <w:bookmarkEnd w:id="0"/>
      <w:r w:rsidRPr="0076713F">
        <w:rPr>
          <w:rFonts w:ascii="Times New Roman" w:hAnsi="Times New Roman" w:cs="Times New Roman"/>
          <w:sz w:val="24"/>
          <w:szCs w:val="24"/>
        </w:rPr>
        <w:t>Тендерные предложения, оформленные с нарушениями требований, к рассмотрению не принимаются.</w:t>
      </w:r>
    </w:p>
    <w:bookmarkEnd w:id="1"/>
    <w:p w14:paraId="3AAF87B2" w14:textId="77777777" w:rsidR="00B56DD8" w:rsidRDefault="00B56DD8" w:rsidP="00B56D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6DD8">
        <w:rPr>
          <w:rFonts w:ascii="Times New Roman" w:eastAsia="Calibri" w:hAnsi="Times New Roman" w:cs="Times New Roman"/>
          <w:sz w:val="24"/>
          <w:szCs w:val="24"/>
        </w:rPr>
        <w:t>Дополнительную информацию о закупке можно получить:</w:t>
      </w:r>
    </w:p>
    <w:p w14:paraId="1E7F68A8" w14:textId="10482491" w:rsidR="00B56DD8" w:rsidRPr="00B56DD8" w:rsidRDefault="00B56DD8" w:rsidP="00B56DD8">
      <w:pPr>
        <w:pStyle w:val="a5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6DD8">
        <w:rPr>
          <w:rFonts w:ascii="Times New Roman" w:eastAsia="Calibri" w:hAnsi="Times New Roman" w:cs="Times New Roman"/>
          <w:sz w:val="24"/>
          <w:szCs w:val="24"/>
        </w:rPr>
        <w:t xml:space="preserve">Секретарь ТКО – Коленко Алина Евгеньевна </w:t>
      </w:r>
    </w:p>
    <w:p w14:paraId="7FDA1C4F" w14:textId="12AE1122" w:rsidR="00B56DD8" w:rsidRDefault="00B56DD8" w:rsidP="00B56DD8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6DD8">
        <w:rPr>
          <w:rFonts w:ascii="Times New Roman" w:eastAsia="Calibri" w:hAnsi="Times New Roman" w:cs="Times New Roman"/>
          <w:sz w:val="24"/>
          <w:szCs w:val="24"/>
        </w:rPr>
        <w:t xml:space="preserve">(861) 201-05-00, доб.48-93, </w:t>
      </w:r>
      <w:hyperlink r:id="rId8" w:history="1">
        <w:r w:rsidRPr="007C6CF0">
          <w:rPr>
            <w:rStyle w:val="a3"/>
            <w:rFonts w:ascii="Times New Roman" w:eastAsia="Calibri" w:hAnsi="Times New Roman" w:cs="Times New Roman"/>
            <w:sz w:val="24"/>
            <w:szCs w:val="24"/>
          </w:rPr>
          <w:t>tko@afipnpz.ru</w:t>
        </w:r>
      </w:hyperlink>
      <w:r w:rsidRPr="00B56DD8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;</w:t>
      </w:r>
    </w:p>
    <w:p w14:paraId="31F04985" w14:textId="2AF1230B" w:rsidR="00B56DD8" w:rsidRPr="00B56DD8" w:rsidRDefault="00B56DD8" w:rsidP="00B56DD8">
      <w:pPr>
        <w:pStyle w:val="a5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6DD8">
        <w:rPr>
          <w:rFonts w:ascii="Times New Roman" w:eastAsia="Calibri" w:hAnsi="Times New Roman" w:cs="Times New Roman"/>
          <w:sz w:val="24"/>
          <w:szCs w:val="24"/>
        </w:rPr>
        <w:t xml:space="preserve">Ответственный руководитель – </w:t>
      </w:r>
      <w:r w:rsidRPr="00B56DD8">
        <w:rPr>
          <w:rFonts w:ascii="Times New Roman" w:eastAsia="Calibri" w:hAnsi="Times New Roman" w:cs="Times New Roman"/>
          <w:color w:val="1F497D"/>
          <w:sz w:val="24"/>
          <w:szCs w:val="24"/>
        </w:rPr>
        <w:t>Ибрагимов Марат Ахатович</w:t>
      </w:r>
    </w:p>
    <w:p w14:paraId="6A413B52" w14:textId="77777777" w:rsidR="00B56DD8" w:rsidRPr="00B56DD8" w:rsidRDefault="00B56DD8" w:rsidP="00B56DD8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 w:rsidRPr="00B56DD8">
        <w:rPr>
          <w:rFonts w:ascii="Times New Roman" w:eastAsia="Calibri" w:hAnsi="Times New Roman" w:cs="Times New Roman"/>
          <w:sz w:val="24"/>
          <w:szCs w:val="24"/>
        </w:rPr>
        <w:t xml:space="preserve"> (861) 201-05-00, доб.46-13, </w:t>
      </w:r>
      <w:r w:rsidRPr="00B56DD8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Ibragimov_MA@afipnpz.ru;</w:t>
      </w:r>
    </w:p>
    <w:p w14:paraId="638DA7FB" w14:textId="77777777" w:rsidR="00B56DD8" w:rsidRPr="00B56DD8" w:rsidRDefault="00B56DD8" w:rsidP="00B56DD8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56DD8">
        <w:rPr>
          <w:rFonts w:ascii="Times New Roman" w:eastAsia="Calibri" w:hAnsi="Times New Roman" w:cs="Times New Roman"/>
          <w:sz w:val="24"/>
          <w:szCs w:val="24"/>
        </w:rPr>
        <w:t xml:space="preserve">Куратор закупки </w:t>
      </w:r>
      <w:r w:rsidRPr="00B56DD8">
        <w:rPr>
          <w:rFonts w:ascii="Times New Roman" w:eastAsia="Calibri" w:hAnsi="Times New Roman" w:cs="Times New Roman"/>
          <w:color w:val="1F497D"/>
          <w:sz w:val="24"/>
          <w:szCs w:val="24"/>
        </w:rPr>
        <w:t>– Боженова Ксения Сергеевна</w:t>
      </w:r>
    </w:p>
    <w:p w14:paraId="715E58A8" w14:textId="78A707AB" w:rsidR="00F8581D" w:rsidRPr="00B744F5" w:rsidRDefault="00B56DD8" w:rsidP="00B744F5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contextualSpacing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 w:rsidRPr="00B56DD8">
        <w:rPr>
          <w:rFonts w:ascii="Times New Roman" w:eastAsia="Calibri" w:hAnsi="Times New Roman" w:cs="Times New Roman"/>
          <w:sz w:val="24"/>
          <w:szCs w:val="24"/>
        </w:rPr>
        <w:t xml:space="preserve">(861) 201-05-00, доб.50-30 </w:t>
      </w:r>
      <w:hyperlink r:id="rId9" w:history="1">
        <w:r w:rsidRPr="00B56DD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ru-RU"/>
          </w:rPr>
          <w:t>Bozhenova</w:t>
        </w:r>
        <w:r w:rsidRPr="00B56DD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_</w:t>
        </w:r>
        <w:r w:rsidRPr="00B56DD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ru-RU"/>
          </w:rPr>
          <w:t>KS</w:t>
        </w:r>
        <w:r w:rsidRPr="00B56DD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@</w:t>
        </w:r>
        <w:r w:rsidRPr="00B56DD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ru-RU"/>
          </w:rPr>
          <w:t>afipnpz</w:t>
        </w:r>
        <w:r w:rsidRPr="00B56DD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56DD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B56DD8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eastAsia="ru-RU"/>
        </w:rPr>
        <w:t>.</w:t>
      </w:r>
    </w:p>
    <w:p w14:paraId="4B7C1A72" w14:textId="77777777" w:rsidR="00F8581D" w:rsidRPr="0076713F" w:rsidRDefault="00F8581D" w:rsidP="00F8581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134" w:hanging="425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</w:p>
    <w:p w14:paraId="730F532A" w14:textId="6BFA70C5" w:rsidR="00F8581D" w:rsidRPr="0076713F" w:rsidRDefault="00133EDB" w:rsidP="00F8581D">
      <w:pPr>
        <w:pStyle w:val="a7"/>
        <w:ind w:left="1701" w:hanging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8581D" w:rsidRPr="0076713F">
        <w:rPr>
          <w:rFonts w:ascii="Times New Roman" w:hAnsi="Times New Roman" w:cs="Times New Roman"/>
          <w:sz w:val="24"/>
          <w:szCs w:val="24"/>
        </w:rPr>
        <w:t xml:space="preserve">Приложения: </w:t>
      </w:r>
    </w:p>
    <w:p w14:paraId="2DF6649A" w14:textId="77777777" w:rsidR="00F8581D" w:rsidRPr="0076713F" w:rsidRDefault="00F8581D" w:rsidP="00F8581D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Форма № 1 Анкета претендента на участие в тендере;</w:t>
      </w:r>
    </w:p>
    <w:p w14:paraId="607E229D" w14:textId="77777777" w:rsidR="00F8581D" w:rsidRPr="0076713F" w:rsidRDefault="00F8581D" w:rsidP="00F8581D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Форма № 2 Техническое предложение претендента на участие в тендере;</w:t>
      </w:r>
    </w:p>
    <w:p w14:paraId="6202C37D" w14:textId="77777777" w:rsidR="00F8581D" w:rsidRPr="0076713F" w:rsidRDefault="00F8581D" w:rsidP="00F8581D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Форма № 3 Коммерческое предложение претендента на участие в тендере;</w:t>
      </w:r>
    </w:p>
    <w:p w14:paraId="1F12862D" w14:textId="77777777" w:rsidR="00F8581D" w:rsidRPr="0076713F" w:rsidRDefault="00F8581D" w:rsidP="00F8581D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Форма № 4 Согласие участника с предложенным проектом договора;</w:t>
      </w:r>
    </w:p>
    <w:p w14:paraId="24B2382D" w14:textId="77777777" w:rsidR="00F8581D" w:rsidRPr="0076713F" w:rsidRDefault="00F8581D" w:rsidP="00F8581D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Форма № 5 Согласие на обработку персональных данных;</w:t>
      </w:r>
    </w:p>
    <w:p w14:paraId="6421E94B" w14:textId="77777777" w:rsidR="00F8581D" w:rsidRPr="0076713F" w:rsidRDefault="00F8581D" w:rsidP="00F8581D">
      <w:pPr>
        <w:pStyle w:val="a5"/>
        <w:numPr>
          <w:ilvl w:val="0"/>
          <w:numId w:val="1"/>
        </w:numPr>
        <w:tabs>
          <w:tab w:val="left" w:pos="1276"/>
        </w:tabs>
        <w:spacing w:after="0" w:line="240" w:lineRule="auto"/>
        <w:ind w:hanging="295"/>
        <w:rPr>
          <w:rFonts w:ascii="Times New Roman" w:hAnsi="Times New Roman" w:cs="Times New Roman"/>
          <w:i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lastRenderedPageBreak/>
        <w:t>Форма № 6 Основные сведения о претенденте для участия в тендере -</w:t>
      </w:r>
      <w:r w:rsidRPr="0076713F">
        <w:rPr>
          <w:rFonts w:ascii="Times New Roman" w:hAnsi="Times New Roman" w:cs="Times New Roman"/>
          <w:i/>
          <w:sz w:val="24"/>
          <w:szCs w:val="24"/>
        </w:rPr>
        <w:t xml:space="preserve"> при приобретении работ/услуг.</w:t>
      </w:r>
    </w:p>
    <w:p w14:paraId="04DCE656" w14:textId="77777777" w:rsidR="00133EDB" w:rsidRDefault="00133EDB" w:rsidP="00133ED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>Проект договора (</w:t>
      </w:r>
      <w:r w:rsidRPr="00A849BE">
        <w:rPr>
          <w:rFonts w:ascii="Times New Roman" w:eastAsia="Calibri" w:hAnsi="Times New Roman" w:cs="Times New Roman"/>
          <w:sz w:val="24"/>
        </w:rPr>
        <w:t>форма стандартного договора в соответствии со стандартом «</w:t>
      </w:r>
      <w:r w:rsidRPr="00A849BE">
        <w:rPr>
          <w:rFonts w:ascii="Times New Roman" w:eastAsia="Calibri" w:hAnsi="Times New Roman" w:cs="Times New Roman"/>
          <w:sz w:val="24"/>
          <w:szCs w:val="24"/>
        </w:rPr>
        <w:t>О договорной работе» №19-15/1-С-0001)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97D23BF" w14:textId="77777777" w:rsidR="00133EDB" w:rsidRDefault="00133EDB" w:rsidP="00133ED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Дефектная ведомость;</w:t>
      </w:r>
    </w:p>
    <w:p w14:paraId="40D11A32" w14:textId="77777777" w:rsidR="00133EDB" w:rsidRDefault="00133EDB" w:rsidP="00133ED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</w:t>
      </w:r>
      <w:bookmarkStart w:id="2" w:name="_GoBack"/>
      <w:bookmarkEnd w:id="2"/>
      <w:r>
        <w:rPr>
          <w:rFonts w:ascii="Times New Roman" w:hAnsi="Times New Roman" w:cs="Times New Roman"/>
          <w:sz w:val="24"/>
          <w:szCs w:val="24"/>
        </w:rPr>
        <w:t>ическое задание.</w:t>
      </w:r>
    </w:p>
    <w:p w14:paraId="054F84A0" w14:textId="77777777" w:rsidR="00F8581D" w:rsidRPr="0076713F" w:rsidRDefault="00F8581D" w:rsidP="00F8581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69F99E2" w14:textId="77777777" w:rsidR="00F8581D" w:rsidRPr="0076713F" w:rsidRDefault="00F8581D" w:rsidP="00F8581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43DF4FF0" w14:textId="77777777" w:rsidR="00F8581D" w:rsidRPr="0076713F" w:rsidRDefault="00F8581D" w:rsidP="00F8581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690A860C" w14:textId="77777777" w:rsidR="00F8581D" w:rsidRPr="0076713F" w:rsidRDefault="00F8581D" w:rsidP="00F8581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3C56EB9" w14:textId="77777777" w:rsidR="00F8581D" w:rsidRPr="0076713F" w:rsidRDefault="00F8581D" w:rsidP="00F8581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8358C6B" w14:textId="77777777" w:rsidR="00F8581D" w:rsidRPr="0076713F" w:rsidRDefault="00F8581D" w:rsidP="00F8581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1958BD37" w14:textId="77777777" w:rsidR="00F8581D" w:rsidRPr="0076713F" w:rsidRDefault="00F8581D" w:rsidP="00F8581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7C5FA05F" w14:textId="77777777" w:rsidR="00F8581D" w:rsidRPr="0076713F" w:rsidRDefault="00F8581D" w:rsidP="00F8581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7B9861F5" w14:textId="77777777" w:rsidR="00F8581D" w:rsidRPr="0076713F" w:rsidRDefault="00F8581D" w:rsidP="00F8581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1FF2E12D" w14:textId="77777777" w:rsidR="00F8581D" w:rsidRPr="0076713F" w:rsidRDefault="00F8581D" w:rsidP="00F8581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43B547D9" w14:textId="77777777" w:rsidR="00F8581D" w:rsidRPr="0076713F" w:rsidRDefault="00F8581D" w:rsidP="00F8581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1C923B22" w14:textId="77777777" w:rsidR="00F8581D" w:rsidRPr="0076713F" w:rsidRDefault="00F8581D" w:rsidP="00F8581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30F33F06" w14:textId="77777777" w:rsidR="00F8581D" w:rsidRPr="0076713F" w:rsidRDefault="00F8581D" w:rsidP="00F8581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7EC5A171" w14:textId="77777777" w:rsidR="00F8581D" w:rsidRPr="0076713F" w:rsidRDefault="00F8581D" w:rsidP="00F8581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7ECF6B33" w14:textId="77777777" w:rsidR="00F8581D" w:rsidRPr="0076713F" w:rsidRDefault="00F8581D" w:rsidP="00F8581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76508D2B" w14:textId="77777777" w:rsidR="00F8581D" w:rsidRPr="0076713F" w:rsidRDefault="00F8581D" w:rsidP="00F8581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B449E64" w14:textId="77777777" w:rsidR="00F8581D" w:rsidRPr="0076713F" w:rsidRDefault="00F8581D" w:rsidP="00F8581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627D07DE" w14:textId="77777777" w:rsidR="00F8581D" w:rsidRPr="0076713F" w:rsidRDefault="00F8581D" w:rsidP="00F8581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71A3A98F" w14:textId="77777777" w:rsidR="00F8581D" w:rsidRPr="0076713F" w:rsidRDefault="00F8581D" w:rsidP="00F8581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2EACD1F4" w14:textId="77777777" w:rsidR="00F8581D" w:rsidRPr="0076713F" w:rsidRDefault="00F8581D" w:rsidP="00F8581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36FF52FC" w14:textId="77777777" w:rsidR="00F8581D" w:rsidRPr="0076713F" w:rsidRDefault="00F8581D" w:rsidP="00F8581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7C1F631D" w14:textId="77777777" w:rsidR="00F8581D" w:rsidRPr="0076713F" w:rsidRDefault="00F8581D" w:rsidP="00F8581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B2A3A02" w14:textId="77777777" w:rsidR="00F8581D" w:rsidRPr="0076713F" w:rsidRDefault="00F8581D" w:rsidP="00F8581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4784B64D" w14:textId="77777777" w:rsidR="00775EC4" w:rsidRDefault="00775EC4"/>
    <w:sectPr w:rsidR="00775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AF2848"/>
    <w:multiLevelType w:val="hybridMultilevel"/>
    <w:tmpl w:val="28CEACB0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A3B5D1B"/>
    <w:multiLevelType w:val="hybridMultilevel"/>
    <w:tmpl w:val="3E8AB56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9F203A"/>
    <w:multiLevelType w:val="hybridMultilevel"/>
    <w:tmpl w:val="FF167BEC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92168C6"/>
    <w:multiLevelType w:val="hybridMultilevel"/>
    <w:tmpl w:val="5F90A6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927257"/>
    <w:multiLevelType w:val="hybridMultilevel"/>
    <w:tmpl w:val="87F8A43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065327"/>
    <w:multiLevelType w:val="hybridMultilevel"/>
    <w:tmpl w:val="81E49678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6868290C"/>
    <w:multiLevelType w:val="hybridMultilevel"/>
    <w:tmpl w:val="3BCC8468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6B875EC2"/>
    <w:multiLevelType w:val="hybridMultilevel"/>
    <w:tmpl w:val="1F7EA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7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FCA"/>
    <w:rsid w:val="00133EDB"/>
    <w:rsid w:val="00517FCA"/>
    <w:rsid w:val="00775EC4"/>
    <w:rsid w:val="00B56DD8"/>
    <w:rsid w:val="00B744F5"/>
    <w:rsid w:val="00C22008"/>
    <w:rsid w:val="00F8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B36B7"/>
  <w15:chartTrackingRefBased/>
  <w15:docId w15:val="{06F01129-B91C-4221-88E3-4B1E6AABF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5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8581D"/>
    <w:rPr>
      <w:color w:val="0000FF"/>
      <w:u w:val="single"/>
    </w:rPr>
  </w:style>
  <w:style w:type="table" w:styleId="a4">
    <w:name w:val="Table Grid"/>
    <w:basedOn w:val="a1"/>
    <w:uiPriority w:val="39"/>
    <w:rsid w:val="00F85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Bullet_IRAO,List Paragraph,Мой Список"/>
    <w:basedOn w:val="a"/>
    <w:link w:val="a6"/>
    <w:uiPriority w:val="34"/>
    <w:qFormat/>
    <w:rsid w:val="00F8581D"/>
    <w:pPr>
      <w:spacing w:after="200" w:line="276" w:lineRule="auto"/>
      <w:ind w:left="720"/>
      <w:contextualSpacing/>
    </w:pPr>
  </w:style>
  <w:style w:type="paragraph" w:styleId="a7">
    <w:name w:val="No Spacing"/>
    <w:uiPriority w:val="1"/>
    <w:qFormat/>
    <w:rsid w:val="00F8581D"/>
    <w:pPr>
      <w:spacing w:after="0" w:line="240" w:lineRule="auto"/>
    </w:pPr>
  </w:style>
  <w:style w:type="character" w:customStyle="1" w:styleId="a6">
    <w:name w:val="Абзац списка Знак"/>
    <w:aliases w:val="Bullet_IRAO Знак,List Paragraph Знак,Мой Список Знак"/>
    <w:link w:val="a5"/>
    <w:uiPriority w:val="34"/>
    <w:locked/>
    <w:rsid w:val="00F8581D"/>
  </w:style>
  <w:style w:type="character" w:styleId="a8">
    <w:name w:val="Unresolved Mention"/>
    <w:basedOn w:val="a0"/>
    <w:uiPriority w:val="99"/>
    <w:semiHidden/>
    <w:unhideWhenUsed/>
    <w:rsid w:val="00B56D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ko@afipnpz.ru" TargetMode="External"/><Relationship Id="rId3" Type="http://schemas.openxmlformats.org/officeDocument/2006/relationships/styles" Target="styles.xml"/><Relationship Id="rId7" Type="http://schemas.openxmlformats.org/officeDocument/2006/relationships/hyperlink" Target="mailto:ANPZ2895@AFIPNPZ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PZ2896@AFIPNPZ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ozhenova_KS@afipnp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2801D-82F9-4ADC-9416-5F0FB1E41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Боженова Ксения Сергеевна</dc:creator>
  <cp:keywords/>
  <dc:description/>
  <cp:lastModifiedBy>Боженова Ксения Сергеевна</cp:lastModifiedBy>
  <cp:revision>4</cp:revision>
  <dcterms:created xsi:type="dcterms:W3CDTF">2026-10-23T07:17:00Z</dcterms:created>
  <dcterms:modified xsi:type="dcterms:W3CDTF">2026-10-23T08:13:00Z</dcterms:modified>
</cp:coreProperties>
</file>